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91D94" w:rsidR="00191D94" w:rsidP="24FFCB70" w:rsidRDefault="00191D94" w14:paraId="0C745627" wp14:textId="77777777" wp14:noSpellErr="1">
      <w:pPr>
        <w:pStyle w:val="paragraph"/>
        <w:spacing w:before="0" w:beforeAutospacing="off" w:after="0" w:afterAutospacing="off"/>
        <w:jc w:val="center"/>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BOWFISHING ASSOCIATION OF AMERICA, INC. BY-LAWS</w:t>
      </w:r>
      <w:r w:rsidRPr="24FFCB70" w:rsidR="24FFCB70">
        <w:rPr>
          <w:rStyle w:val="eop"/>
          <w:color w:val="000000" w:themeColor="text1" w:themeTint="FF" w:themeShade="FF"/>
          <w:sz w:val="28"/>
          <w:szCs w:val="28"/>
        </w:rPr>
        <w:t> </w:t>
      </w:r>
    </w:p>
    <w:p xmlns:wp14="http://schemas.microsoft.com/office/word/2010/wordml" w:rsidRPr="00191D94" w:rsidR="00191D94" w:rsidP="24FFCB70" w:rsidRDefault="004D5B63" w14:paraId="3B4E8B03" wp14:textId="77777777" wp14:noSpellErr="1">
      <w:pPr>
        <w:pStyle w:val="paragraph"/>
        <w:spacing w:before="0" w:beforeAutospacing="off" w:after="0" w:afterAutospacing="off"/>
        <w:jc w:val="center"/>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Updated 10/10</w:t>
      </w:r>
      <w:r w:rsidRPr="24FFCB70" w:rsidR="24FFCB70">
        <w:rPr>
          <w:rStyle w:val="normaltextrun"/>
          <w:b w:val="1"/>
          <w:bCs w:val="1"/>
          <w:color w:val="000000" w:themeColor="text1" w:themeTint="FF" w:themeShade="FF"/>
          <w:sz w:val="28"/>
          <w:szCs w:val="28"/>
        </w:rPr>
        <w:t>/2017</w:t>
      </w:r>
      <w:r w:rsidRPr="24FFCB70" w:rsidR="24FFCB70">
        <w:rPr>
          <w:rStyle w:val="normaltextrun"/>
          <w:color w:val="000000" w:themeColor="text1" w:themeTint="FF" w:themeShade="FF"/>
          <w:sz w:val="28"/>
          <w:szCs w:val="28"/>
        </w:rPr>
        <w:t> </w:t>
      </w:r>
      <w:r w:rsidRPr="24FFCB70" w:rsidR="24FFCB70">
        <w:rPr>
          <w:rStyle w:val="eop"/>
          <w:color w:val="000000" w:themeColor="text1" w:themeTint="FF" w:themeShade="FF"/>
          <w:sz w:val="28"/>
          <w:szCs w:val="28"/>
        </w:rPr>
        <w:t> </w:t>
      </w:r>
      <w:bookmarkStart w:name="_GoBack" w:id="0"/>
      <w:bookmarkEnd w:id="0"/>
    </w:p>
    <w:p xmlns:wp14="http://schemas.microsoft.com/office/word/2010/wordml" w:rsidRPr="00191D94" w:rsidR="00191D94" w:rsidP="24FFCB70" w:rsidRDefault="00191D94" w14:paraId="1EC999CF" wp14:textId="77777777">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22345306" wp14:textId="77777777" wp14:noSpellErr="1">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ARTICLE I:  NAME - </w:t>
      </w:r>
      <w:r w:rsidRPr="24FFCB70" w:rsidR="24FFCB70">
        <w:rPr>
          <w:rStyle w:val="normaltextrun"/>
          <w:color w:val="000000" w:themeColor="text1" w:themeTint="FF" w:themeShade="FF"/>
          <w:sz w:val="28"/>
          <w:szCs w:val="28"/>
        </w:rPr>
        <w:t>The name of the organization shall be the BOWFISHING ASSOCIATION OF AMERICA INC. (BAA) </w:t>
      </w: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40291C16" wp14:textId="77777777">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7188CEC2" wp14:textId="77777777">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ARTICLE II:  PURPOSE OF CORPORATION - </w:t>
      </w:r>
      <w:r w:rsidRPr="24FFCB70" w:rsidR="24FFCB70">
        <w:rPr>
          <w:rStyle w:val="normaltextrun"/>
          <w:color w:val="000000" w:themeColor="text1" w:themeTint="FF" w:themeShade="FF"/>
          <w:sz w:val="28"/>
          <w:szCs w:val="28"/>
        </w:rPr>
        <w:t>The purpose of the Corporation is to provide an organization to foster, expand, and perpetuate </w:t>
      </w:r>
      <w:proofErr w:type="spellStart"/>
      <w:r w:rsidRPr="24FFCB70" w:rsidR="24FFCB70">
        <w:rPr>
          <w:rStyle w:val="spellingerror"/>
          <w:color w:val="000000" w:themeColor="text1" w:themeTint="FF" w:themeShade="FF"/>
          <w:sz w:val="28"/>
          <w:szCs w:val="28"/>
        </w:rPr>
        <w:t>bowfishing</w:t>
      </w:r>
      <w:proofErr w:type="spellEnd"/>
      <w:r w:rsidRPr="24FFCB70" w:rsidR="24FFCB70">
        <w:rPr>
          <w:rStyle w:val="normaltextrun"/>
          <w:color w:val="000000" w:themeColor="text1" w:themeTint="FF" w:themeShade="FF"/>
          <w:sz w:val="28"/>
          <w:szCs w:val="28"/>
        </w:rPr>
        <w:t xml:space="preserve"> and the spirit of fellowship among all archers and sportsmen, to encourage the use of the bow and arrow in hunting all legal fish, and </w:t>
      </w:r>
      <w:r w:rsidRPr="24FFCB70" w:rsidR="24FFCB70">
        <w:rPr>
          <w:rStyle w:val="normaltextrun"/>
          <w:color w:val="000000" w:themeColor="text1" w:themeTint="FF" w:themeShade="FF"/>
          <w:sz w:val="28"/>
          <w:szCs w:val="28"/>
        </w:rPr>
        <w:t>to conduct </w:t>
      </w:r>
      <w:proofErr w:type="spellStart"/>
      <w:r w:rsidRPr="24FFCB70" w:rsidR="24FFCB70">
        <w:rPr>
          <w:rStyle w:val="spellingerror"/>
          <w:color w:val="000000" w:themeColor="text1" w:themeTint="FF" w:themeShade="FF"/>
          <w:sz w:val="28"/>
          <w:szCs w:val="28"/>
        </w:rPr>
        <w:t>bowfishing</w:t>
      </w:r>
      <w:proofErr w:type="spellEnd"/>
      <w:r w:rsidRPr="24FFCB70" w:rsidR="24FFCB70">
        <w:rPr>
          <w:rStyle w:val="normaltextrun"/>
          <w:color w:val="000000" w:themeColor="text1" w:themeTint="FF" w:themeShade="FF"/>
          <w:sz w:val="28"/>
          <w:szCs w:val="28"/>
        </w:rPr>
        <w:t> tournaments.</w:t>
      </w:r>
      <w:r w:rsidRPr="24FFCB70" w:rsidR="24FFCB70">
        <w:rPr>
          <w:rStyle w:val="normaltextrun"/>
          <w:color w:val="000000" w:themeColor="text1" w:themeTint="FF" w:themeShade="FF"/>
          <w:sz w:val="28"/>
          <w:szCs w:val="28"/>
        </w:rPr>
        <w:t> </w:t>
      </w: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183337D7" wp14:textId="77777777">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0E32BEC7" wp14:textId="77777777" wp14:noSpellErr="1">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ARTICLE III:  PRINCIPAL PLACE OF BUSINESS and REGISTERED AGENT </w:t>
      </w:r>
      <w:r w:rsidRPr="24FFCB70" w:rsidR="24FFCB70">
        <w:rPr>
          <w:rStyle w:val="eop"/>
          <w:color w:val="000000" w:themeColor="text1" w:themeTint="FF" w:themeShade="FF"/>
          <w:sz w:val="28"/>
          <w:szCs w:val="28"/>
        </w:rPr>
        <w:t> </w:t>
      </w:r>
    </w:p>
    <w:p xmlns:wp14="http://schemas.microsoft.com/office/word/2010/wordml" w:rsidRPr="00191D94" w:rsidR="00191D94" w:rsidP="0F1E8774" w:rsidRDefault="00191D94" w14:paraId="2266274D" wp14:textId="77777777" wp14:noSpellErr="1">
      <w:pPr>
        <w:pStyle w:val="paragraph"/>
        <w:numPr>
          <w:ilvl w:val="0"/>
          <w:numId w:val="15"/>
        </w:numPr>
        <w:spacing w:before="0" w:beforeAutospacing="off" w:after="0" w:afterAutospacing="off"/>
        <w:ind/>
        <w:textAlignment w:val="baseline"/>
        <w:rPr>
          <w:color w:val="000000" w:themeColor="text1" w:themeTint="FF" w:themeShade="FF"/>
          <w:sz w:val="28"/>
          <w:szCs w:val="28"/>
        </w:rPr>
      </w:pPr>
      <w:r w:rsidRPr="00191D94">
        <w:rPr>
          <w:rStyle w:val="normaltextrun"/>
          <w:color w:val="000000"/>
          <w:sz w:val="28"/>
          <w:szCs w:val="28"/>
          <w:shd w:val="clear" w:color="auto" w:fill="FFFF00"/>
        </w:rPr>
        <w:t xml:space="preserve">The principal office of the Corporation shall be in the City of Vine Grove, County of Meade, </w:t>
      </w:r>
      <w:r w:rsidRPr="00191D94">
        <w:rPr>
          <w:rStyle w:val="normaltextrun"/>
          <w:color w:val="000000"/>
          <w:sz w:val="28"/>
          <w:szCs w:val="28"/>
          <w:shd w:val="clear" w:color="auto" w:fill="FFFF00"/>
        </w:rPr>
        <w:t>State</w:t>
      </w:r>
      <w:r w:rsidRPr="00191D94">
        <w:rPr>
          <w:rStyle w:val="normaltextrun"/>
          <w:color w:val="000000"/>
          <w:sz w:val="28"/>
          <w:szCs w:val="28"/>
          <w:shd w:val="clear" w:color="auto" w:fill="FFFF00"/>
        </w:rPr>
        <w:t xml:space="preserve"> of Kentucky.</w:t>
      </w:r>
      <w:r w:rsidRPr="00191D94">
        <w:rPr>
          <w:rStyle w:val="normaltextrun"/>
          <w:color w:val="000000"/>
          <w:sz w:val="28"/>
          <w:szCs w:val="28"/>
        </w:rPr>
        <w:t> </w:t>
      </w:r>
      <w:r w:rsidRPr="00191D94">
        <w:rPr>
          <w:rStyle w:val="eop"/>
          <w:color w:val="000000"/>
          <w:sz w:val="28"/>
          <w:szCs w:val="28"/>
        </w:rPr>
        <w:t> </w:t>
      </w:r>
    </w:p>
    <w:p xmlns:wp14="http://schemas.microsoft.com/office/word/2010/wordml" w:rsidRPr="00191D94" w:rsidR="00191D94" w:rsidP="0F1E8774" w:rsidRDefault="00191D94" w14:paraId="18AE5717" wp14:noSpellErr="1" wp14:textId="0F7C5DF2">
      <w:pPr>
        <w:pStyle w:val="paragraph"/>
        <w:numPr>
          <w:ilvl w:val="0"/>
          <w:numId w:val="15"/>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The resident agent of the Corporation may be changed at any time by the Board of Directors.</w:t>
      </w:r>
    </w:p>
    <w:p xmlns:wp14="http://schemas.microsoft.com/office/word/2010/wordml" w:rsidRPr="00191D94" w:rsidR="00191D94" w:rsidP="24FFCB70" w:rsidRDefault="00191D94" w14:paraId="036723E9" wp14:textId="77777777">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2EA50A3C" wp14:textId="77777777" wp14:noSpellErr="1">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ARTICLE IV:  STOCK, MEMBERSHIP AND FEES </w:t>
      </w:r>
      <w:r w:rsidRPr="24FFCB70" w:rsidR="24FFCB70">
        <w:rPr>
          <w:rStyle w:val="eop"/>
          <w:color w:val="000000" w:themeColor="text1" w:themeTint="FF" w:themeShade="FF"/>
          <w:sz w:val="28"/>
          <w:szCs w:val="28"/>
        </w:rPr>
        <w:t> </w:t>
      </w:r>
    </w:p>
    <w:p xmlns:wp14="http://schemas.microsoft.com/office/word/2010/wordml" w:rsidRPr="00191D94" w:rsidR="00191D94" w:rsidP="0F1E8774" w:rsidRDefault="00191D94" w14:paraId="1029C576" wp14:noSpellErr="1" wp14:textId="40FF93D2">
      <w:pPr>
        <w:pStyle w:val="paragraph"/>
        <w:numPr>
          <w:ilvl w:val="0"/>
          <w:numId w:val="14"/>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No stock shall be issued by the Corporation. </w:t>
      </w:r>
      <w:r w:rsidRPr="0F1E8774" w:rsidR="0F1E8774">
        <w:rPr>
          <w:rStyle w:val="eop"/>
          <w:color w:val="000000" w:themeColor="text1" w:themeTint="FF" w:themeShade="FF"/>
          <w:sz w:val="28"/>
          <w:szCs w:val="28"/>
        </w:rPr>
        <w:t> </w:t>
      </w:r>
    </w:p>
    <w:p xmlns:wp14="http://schemas.microsoft.com/office/word/2010/wordml" w:rsidRPr="00A804E1" w:rsidR="00191D94" w:rsidP="24FFCB70" w:rsidRDefault="00191D94" w14:paraId="448E21AB" wp14:textId="4E00FB4B" wp14:noSpellErr="1">
      <w:pPr>
        <w:pStyle w:val="paragraph"/>
        <w:numPr>
          <w:ilvl w:val="0"/>
          <w:numId w:val="14"/>
        </w:numPr>
        <w:spacing w:before="0" w:beforeAutospacing="off" w:after="0" w:afterAutospacing="off"/>
        <w:ind/>
        <w:textAlignment w:val="baseline"/>
        <w:rPr>
          <w:color w:val="000000" w:themeColor="text1" w:themeTint="FF" w:themeShade="FF"/>
          <w:sz w:val="28"/>
          <w:szCs w:val="28"/>
        </w:rPr>
      </w:pPr>
      <w:r w:rsidRPr="24FFCB70" w:rsidR="24FFCB70">
        <w:rPr>
          <w:rStyle w:val="normaltextrun"/>
          <w:color w:val="000000" w:themeColor="text1" w:themeTint="FF" w:themeShade="FF"/>
          <w:sz w:val="28"/>
          <w:szCs w:val="28"/>
        </w:rPr>
        <w:t xml:space="preserve">The general membership at Annual Meeting or special called meeting shall have the power and authority to establish classes of membership and fees. Each membership shall have one vote in the election of Officers, Directors and on </w:t>
      </w:r>
      <w:r w:rsidRPr="24FFCB70" w:rsidR="24FFCB70">
        <w:rPr>
          <w:rStyle w:val="normaltextrun"/>
          <w:color w:val="000000" w:themeColor="text1" w:themeTint="FF" w:themeShade="FF"/>
          <w:sz w:val="28"/>
          <w:szCs w:val="28"/>
        </w:rPr>
        <w:t>other matters brought to the members for vote. A member may not vote whose membership is less than thirty days. </w:t>
      </w:r>
      <w:r w:rsidRPr="24FFCB70" w:rsidR="24FFCB70">
        <w:rPr>
          <w:rStyle w:val="eop"/>
          <w:color w:val="000000" w:themeColor="text1" w:themeTint="FF" w:themeShade="FF"/>
          <w:sz w:val="28"/>
          <w:szCs w:val="28"/>
        </w:rPr>
        <w:t> </w:t>
      </w:r>
    </w:p>
    <w:p xmlns:wp14="http://schemas.microsoft.com/office/word/2010/wordml" w:rsidRPr="00A804E1" w:rsidR="00A804E1" w:rsidP="0F1E8774" w:rsidRDefault="00191D94" w14:paraId="6D8B71BA" wp14:noSpellErr="1" wp14:textId="10882B12">
      <w:pPr>
        <w:pStyle w:val="paragraph"/>
        <w:numPr>
          <w:ilvl w:val="0"/>
          <w:numId w:val="14"/>
        </w:numPr>
        <w:spacing w:before="0" w:beforeAutospacing="off" w:after="0" w:afterAutospacing="off"/>
        <w:ind/>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 xml:space="preserve">General Membership (Member, spouse and children under 18) with one vote per membership. </w:t>
      </w:r>
      <w:r w:rsidRPr="0F1E8774" w:rsidR="0F1E8774">
        <w:rPr>
          <w:rStyle w:val="normaltextrun"/>
          <w:color w:val="000000" w:themeColor="text1" w:themeTint="FF" w:themeShade="FF"/>
          <w:sz w:val="28"/>
          <w:szCs w:val="28"/>
        </w:rPr>
        <w:t xml:space="preserve">As voted on during the 2016 annual meeting, memberships are now </w:t>
      </w:r>
      <w:r w:rsidRPr="0F1E8774" w:rsidR="0F1E8774">
        <w:rPr>
          <w:rStyle w:val="normaltextrun"/>
          <w:b w:val="1"/>
          <w:bCs w:val="1"/>
          <w:color w:val="000000" w:themeColor="text1" w:themeTint="FF" w:themeShade="FF"/>
          <w:sz w:val="28"/>
          <w:szCs w:val="28"/>
        </w:rPr>
        <w:t>FREE</w:t>
      </w:r>
      <w:r w:rsidRPr="0F1E8774" w:rsidR="0F1E8774">
        <w:rPr>
          <w:rStyle w:val="normaltextrun"/>
          <w:color w:val="000000" w:themeColor="text1" w:themeTint="FF" w:themeShade="FF"/>
          <w:sz w:val="28"/>
          <w:szCs w:val="28"/>
        </w:rPr>
        <w:t xml:space="preserve"> to increase membership. </w:t>
      </w:r>
    </w:p>
    <w:p xmlns:wp14="http://schemas.microsoft.com/office/word/2010/wordml" w:rsidR="00191D94" w:rsidP="0F1E8774" w:rsidRDefault="00A804E1" w14:paraId="373845EE" wp14:textId="77777777" wp14:noSpellErr="1">
      <w:pPr>
        <w:pStyle w:val="paragraph"/>
        <w:numPr>
          <w:ilvl w:val="0"/>
          <w:numId w:val="14"/>
        </w:numPr>
        <w:spacing w:before="0" w:beforeAutospacing="off" w:after="0" w:afterAutospacing="off"/>
        <w:ind/>
        <w:textAlignment w:val="baseline"/>
        <w:rPr>
          <w:rStyle w:val="eop"/>
          <w:color w:val="000000" w:themeColor="text1" w:themeTint="FF" w:themeShade="FF"/>
          <w:sz w:val="28"/>
          <w:szCs w:val="28"/>
        </w:rPr>
      </w:pPr>
      <w:r w:rsidRPr="0F1E8774" w:rsidR="0F1E8774">
        <w:rPr>
          <w:rStyle w:val="normaltextrun"/>
          <w:color w:val="000000" w:themeColor="text1" w:themeTint="FF" w:themeShade="FF"/>
          <w:sz w:val="28"/>
          <w:szCs w:val="28"/>
        </w:rPr>
        <w:t>Dues prior to 2016 were</w:t>
      </w:r>
      <w:r w:rsidRPr="0F1E8774" w:rsidR="0F1E8774">
        <w:rPr>
          <w:rStyle w:val="normaltextrun"/>
          <w:color w:val="000000" w:themeColor="text1" w:themeTint="FF" w:themeShade="FF"/>
          <w:sz w:val="28"/>
          <w:szCs w:val="28"/>
        </w:rPr>
        <w:t>: </w:t>
      </w:r>
      <w:r w:rsidRPr="0F1E8774" w:rsidR="0F1E8774">
        <w:rPr>
          <w:rStyle w:val="eop"/>
          <w:color w:val="000000" w:themeColor="text1" w:themeTint="FF" w:themeShade="FF"/>
          <w:sz w:val="28"/>
          <w:szCs w:val="28"/>
        </w:rPr>
        <w:t> </w:t>
      </w:r>
    </w:p>
    <w:p xmlns:wp14="http://schemas.microsoft.com/office/word/2010/wordml" w:rsidR="00A804E1" w:rsidP="0F1E8774" w:rsidRDefault="00A804E1" w14:paraId="4487079C" wp14:noSpellErr="1" wp14:textId="792FD124">
      <w:pPr>
        <w:pStyle w:val="paragraph"/>
        <w:numPr>
          <w:ilvl w:val="1"/>
          <w:numId w:val="14"/>
        </w:numPr>
        <w:spacing w:before="0" w:beforeAutospacing="off" w:after="0" w:afterAutospacing="off"/>
        <w:ind/>
        <w:textAlignment w:val="baseline"/>
        <w:rPr>
          <w:rStyle w:val="eop"/>
          <w:color w:val="000000" w:themeColor="text1" w:themeTint="FF" w:themeShade="FF"/>
          <w:sz w:val="28"/>
          <w:szCs w:val="28"/>
        </w:rPr>
      </w:pPr>
      <w:r w:rsidRPr="0F1E8774" w:rsidR="0F1E8774">
        <w:rPr>
          <w:rStyle w:val="eop"/>
          <w:color w:val="000000" w:themeColor="text1" w:themeTint="FF" w:themeShade="FF"/>
          <w:sz w:val="28"/>
          <w:szCs w:val="28"/>
        </w:rPr>
        <w:t>$40.00 per year/household</w:t>
      </w:r>
    </w:p>
    <w:p xmlns:wp14="http://schemas.microsoft.com/office/word/2010/wordml" w:rsidR="00A804E1" w:rsidP="0F1E8774" w:rsidRDefault="00A804E1" w14:paraId="66652E2A" wp14:noSpellErr="1" wp14:textId="254DCABD">
      <w:pPr>
        <w:pStyle w:val="paragraph"/>
        <w:numPr>
          <w:ilvl w:val="1"/>
          <w:numId w:val="14"/>
        </w:numPr>
        <w:spacing w:before="0" w:beforeAutospacing="off" w:after="0" w:afterAutospacing="off"/>
        <w:ind/>
        <w:textAlignment w:val="baseline"/>
        <w:rPr>
          <w:rStyle w:val="eop"/>
          <w:color w:val="000000" w:themeColor="text1" w:themeTint="FF" w:themeShade="FF"/>
          <w:sz w:val="28"/>
          <w:szCs w:val="28"/>
        </w:rPr>
      </w:pPr>
      <w:r w:rsidRPr="0F1E8774" w:rsidR="0F1E8774">
        <w:rPr>
          <w:rStyle w:val="eop"/>
          <w:color w:val="000000" w:themeColor="text1" w:themeTint="FF" w:themeShade="FF"/>
          <w:sz w:val="28"/>
          <w:szCs w:val="28"/>
        </w:rPr>
        <w:t>$175.00 for a 5-year membership</w:t>
      </w:r>
    </w:p>
    <w:p xmlns:wp14="http://schemas.microsoft.com/office/word/2010/wordml" w:rsidRPr="00A804E1" w:rsidR="00A804E1" w:rsidP="0F1E8774" w:rsidRDefault="00A804E1" w14:paraId="0112F836" wp14:noSpellErr="1" wp14:textId="3D54FB0E">
      <w:pPr>
        <w:pStyle w:val="paragraph"/>
        <w:numPr>
          <w:ilvl w:val="1"/>
          <w:numId w:val="14"/>
        </w:numPr>
        <w:spacing w:before="0" w:beforeAutospacing="off" w:after="0" w:afterAutospacing="off"/>
        <w:ind/>
        <w:textAlignment w:val="baseline"/>
        <w:rPr>
          <w:color w:val="000000" w:themeColor="text1" w:themeTint="FF" w:themeShade="FF"/>
          <w:sz w:val="28"/>
          <w:szCs w:val="28"/>
        </w:rPr>
      </w:pPr>
      <w:r w:rsidRPr="0F1E8774" w:rsidR="0F1E8774">
        <w:rPr>
          <w:rStyle w:val="eop"/>
          <w:color w:val="000000" w:themeColor="text1" w:themeTint="FF" w:themeShade="FF"/>
          <w:sz w:val="28"/>
          <w:szCs w:val="28"/>
        </w:rPr>
        <w:t>$500.00 for a lifetime membership</w:t>
      </w:r>
    </w:p>
    <w:p xmlns:wp14="http://schemas.microsoft.com/office/word/2010/wordml" w:rsidRPr="00191D94" w:rsidR="00191D94" w:rsidP="0F1E8774" w:rsidRDefault="00191D94" w14:paraId="2C91946C" wp14:noSpellErr="1" wp14:textId="3BD53D91">
      <w:pPr>
        <w:pStyle w:val="paragraph"/>
        <w:numPr>
          <w:ilvl w:val="0"/>
          <w:numId w:val="14"/>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Duties include committee service as appointed by the President. It is also the inherent duty of all members to enlist new members and promote the BAA.</w:t>
      </w:r>
      <w:r w:rsidRPr="0F1E8774" w:rsidR="0F1E8774">
        <w:rPr>
          <w:rStyle w:val="normaltextrun"/>
          <w:color w:val="000000" w:themeColor="text1" w:themeTint="FF" w:themeShade="FF"/>
          <w:sz w:val="28"/>
          <w:szCs w:val="28"/>
        </w:rPr>
        <w:t> </w:t>
      </w:r>
      <w:r w:rsidRPr="0F1E8774" w:rsidR="0F1E8774">
        <w:rPr>
          <w:rStyle w:val="eop"/>
          <w:color w:val="000000" w:themeColor="text1" w:themeTint="FF" w:themeShade="FF"/>
          <w:sz w:val="28"/>
          <w:szCs w:val="28"/>
        </w:rPr>
        <w:t> </w:t>
      </w:r>
    </w:p>
    <w:p xmlns:wp14="http://schemas.microsoft.com/office/word/2010/wordml" w:rsidRPr="00191D94" w:rsidR="00191D94" w:rsidP="0F1E8774" w:rsidRDefault="00191D94" w14:paraId="36F3CE13" wp14:noSpellErr="1" wp14:textId="3EF1C056">
      <w:pPr>
        <w:pStyle w:val="paragraph"/>
        <w:numPr>
          <w:ilvl w:val="0"/>
          <w:numId w:val="14"/>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The membership reserves the right to suspend</w:t>
      </w:r>
      <w:r w:rsidRPr="0F1E8774" w:rsidR="0F1E8774">
        <w:rPr>
          <w:rStyle w:val="normaltextrun"/>
          <w:color w:val="000000" w:themeColor="text1" w:themeTint="FF" w:themeShade="FF"/>
          <w:sz w:val="28"/>
          <w:szCs w:val="28"/>
        </w:rPr>
        <w:t>,</w:t>
      </w:r>
      <w:r w:rsidRPr="0F1E8774" w:rsidR="0F1E8774">
        <w:rPr>
          <w:rStyle w:val="normaltextrun"/>
          <w:color w:val="000000" w:themeColor="text1" w:themeTint="FF" w:themeShade="FF"/>
          <w:sz w:val="28"/>
          <w:szCs w:val="28"/>
        </w:rPr>
        <w:t xml:space="preserve"> or expel from the BAA any member who, in their opinion, is guilty of acts unbecoming a sportsman. No refund will be given at time of expulsion if deemed necessary. A two-</w:t>
      </w:r>
      <w:r w:rsidRPr="0F1E8774" w:rsidR="0F1E8774">
        <w:rPr>
          <w:rStyle w:val="normaltextrun"/>
          <w:color w:val="000000" w:themeColor="text1" w:themeTint="FF" w:themeShade="FF"/>
          <w:sz w:val="28"/>
          <w:szCs w:val="28"/>
        </w:rPr>
        <w:t>thirds majority vote of the members in attendance at any regular meeting or special meeting is necessary. </w:t>
      </w:r>
      <w:r w:rsidRPr="0F1E8774" w:rsidR="0F1E8774">
        <w:rPr>
          <w:rStyle w:val="eop"/>
          <w:color w:val="000000" w:themeColor="text1" w:themeTint="FF" w:themeShade="FF"/>
          <w:sz w:val="28"/>
          <w:szCs w:val="28"/>
        </w:rPr>
        <w:t> </w:t>
      </w:r>
    </w:p>
    <w:p xmlns:wp14="http://schemas.microsoft.com/office/word/2010/wordml" w:rsidRPr="00191D94" w:rsidR="00191D94" w:rsidP="24FFCB70" w:rsidRDefault="00191D94" w14:paraId="387003BE" wp14:textId="77777777">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75EA87CD" wp14:textId="77777777" wp14:noSpellErr="1">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ARTICLE V:  OFFICERS AND THEIR DUTIES</w:t>
      </w:r>
      <w:r w:rsidRPr="24FFCB70" w:rsidR="24FFCB70">
        <w:rPr>
          <w:rStyle w:val="eop"/>
          <w:color w:val="000000" w:themeColor="text1" w:themeTint="FF" w:themeShade="FF"/>
          <w:sz w:val="28"/>
          <w:szCs w:val="28"/>
        </w:rPr>
        <w:t> </w:t>
      </w:r>
    </w:p>
    <w:p xmlns:wp14="http://schemas.microsoft.com/office/word/2010/wordml" w:rsidRPr="00191D94" w:rsidR="00191D94" w:rsidP="0F1E8774" w:rsidRDefault="00191D94" w14:paraId="6D16C1CB" wp14:noSpellErr="1" wp14:textId="5FD0D4E5">
      <w:pPr>
        <w:pStyle w:val="paragraph"/>
        <w:numPr>
          <w:ilvl w:val="0"/>
          <w:numId w:val="13"/>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Officers shall be President, Vice-President and Secretary/Treasurer. </w:t>
      </w:r>
      <w:r w:rsidRPr="0F1E8774" w:rsidR="0F1E8774">
        <w:rPr>
          <w:rStyle w:val="eop"/>
          <w:color w:val="000000" w:themeColor="text1" w:themeTint="FF" w:themeShade="FF"/>
          <w:sz w:val="28"/>
          <w:szCs w:val="28"/>
        </w:rPr>
        <w:t> </w:t>
      </w:r>
    </w:p>
    <w:p xmlns:wp14="http://schemas.microsoft.com/office/word/2010/wordml" w:rsidRPr="00191D94" w:rsidR="00191D94" w:rsidP="0F1E8774" w:rsidRDefault="00191D94" w14:paraId="3205FED0" wp14:noSpellErr="1" wp14:textId="1705420B">
      <w:pPr>
        <w:pStyle w:val="paragraph"/>
        <w:numPr>
          <w:ilvl w:val="0"/>
          <w:numId w:val="13"/>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The President shall conduct all BAA meetings, appoint all committees, and be responsible for initiating and developing the activities of the BAA, including coordinating sanctioned tournaments.</w:t>
      </w:r>
      <w:r w:rsidRPr="0F1E8774" w:rsidR="0F1E8774">
        <w:rPr>
          <w:rStyle w:val="eop"/>
          <w:color w:val="000000" w:themeColor="text1" w:themeTint="FF" w:themeShade="FF"/>
          <w:sz w:val="28"/>
          <w:szCs w:val="28"/>
        </w:rPr>
        <w:t> </w:t>
      </w:r>
    </w:p>
    <w:p xmlns:wp14="http://schemas.microsoft.com/office/word/2010/wordml" w:rsidRPr="00191D94" w:rsidR="00191D94" w:rsidP="0F1E8774" w:rsidRDefault="00191D94" w14:paraId="2B516BCC" wp14:noSpellErr="1" wp14:textId="1CD0E944">
      <w:pPr>
        <w:pStyle w:val="paragraph"/>
        <w:numPr>
          <w:ilvl w:val="0"/>
          <w:numId w:val="13"/>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The Vice-President shall perform the duties of the President if the President is unable to act, chair the tournament committee</w:t>
      </w:r>
      <w:r w:rsidRPr="0F1E8774" w:rsidR="0F1E8774">
        <w:rPr>
          <w:rStyle w:val="normaltextrun"/>
          <w:color w:val="000000" w:themeColor="text1" w:themeTint="FF" w:themeShade="FF"/>
          <w:sz w:val="28"/>
          <w:szCs w:val="28"/>
        </w:rPr>
        <w:t>.</w:t>
      </w:r>
    </w:p>
    <w:p xmlns:wp14="http://schemas.microsoft.com/office/word/2010/wordml" w:rsidRPr="00191D94" w:rsidR="00191D94" w:rsidP="0F1E8774" w:rsidRDefault="00191D94" w14:paraId="60E5E8A1" wp14:noSpellErr="1" wp14:textId="75D59F7D">
      <w:pPr>
        <w:pStyle w:val="paragraph"/>
        <w:numPr>
          <w:ilvl w:val="0"/>
          <w:numId w:val="13"/>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The Secretary/Treasurer shall keep all records of the BAA, serve all notices of meetings, keep the minutes of all meetings, present a copy of said minutes to each member and the Board of Directors within 30 days of the meeting, maintain historical data, and present a written membership report at the annual meeting. In addition, the Secretary/Treasurer shall receive and disburse all monies of the BAA, keep current and accurate records of the receipts and disbursements, give written financial reports at all meetings, and submit a written annual financial report at the annual meeting, and in general perform the duties incident to the office.</w:t>
      </w:r>
      <w:r w:rsidRPr="0F1E8774" w:rsidR="0F1E8774">
        <w:rPr>
          <w:rStyle w:val="eop"/>
          <w:color w:val="000000" w:themeColor="text1" w:themeTint="FF" w:themeShade="FF"/>
          <w:sz w:val="28"/>
          <w:szCs w:val="28"/>
        </w:rPr>
        <w:t> </w:t>
      </w:r>
    </w:p>
    <w:p xmlns:wp14="http://schemas.microsoft.com/office/word/2010/wordml" w:rsidRPr="00191D94" w:rsidR="00191D94" w:rsidP="24FFCB70" w:rsidRDefault="00191D94" w14:paraId="22E5B674" wp14:textId="77777777">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01121E8F" wp14:textId="77777777" wp14:noSpellErr="1">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ARTICLE VI:  BOARD OF DIRECTORS </w:t>
      </w:r>
      <w:r w:rsidRPr="24FFCB70" w:rsidR="24FFCB70">
        <w:rPr>
          <w:rStyle w:val="eop"/>
          <w:color w:val="000000" w:themeColor="text1" w:themeTint="FF" w:themeShade="FF"/>
          <w:sz w:val="28"/>
          <w:szCs w:val="28"/>
        </w:rPr>
        <w:t> </w:t>
      </w:r>
    </w:p>
    <w:p xmlns:wp14="http://schemas.microsoft.com/office/word/2010/wordml" w:rsidRPr="00191D94" w:rsidR="00191D94" w:rsidP="0F1E8774" w:rsidRDefault="00191D94" wp14:noSpellErr="1" w14:paraId="39F52688" wp14:textId="60A70BC0">
      <w:pPr>
        <w:pStyle w:val="paragraph"/>
        <w:numPr>
          <w:ilvl w:val="0"/>
          <w:numId w:val="12"/>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The Board of Directors consists of the Officers, State Representatives Director, Points Chairman, Sanctioning Director, Marketing Director, Records Keeper, and Social Network Director. </w:t>
      </w:r>
      <w:r w:rsidRPr="0F1E8774" w:rsidR="0F1E8774">
        <w:rPr>
          <w:rStyle w:val="eop"/>
          <w:color w:val="000000" w:themeColor="text1" w:themeTint="FF" w:themeShade="FF"/>
          <w:sz w:val="28"/>
          <w:szCs w:val="28"/>
        </w:rPr>
        <w:t> </w:t>
      </w:r>
      <w:proofErr w:type="gramStart"/>
      <w:proofErr w:type="gramEnd"/>
    </w:p>
    <w:p xmlns:wp14="http://schemas.microsoft.com/office/word/2010/wordml" w:rsidRPr="00191D94" w:rsidR="00191D94" w:rsidP="0F1E8774" w:rsidRDefault="00191D94" wp14:noSpellErr="1" w14:paraId="3EE57E52" wp14:textId="3E32CB1C">
      <w:pPr>
        <w:pStyle w:val="paragraph"/>
        <w:numPr>
          <w:ilvl w:val="0"/>
          <w:numId w:val="12"/>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The business and affairs of the Corporation shall be managed by its Board of Directors.</w:t>
      </w:r>
      <w:r w:rsidRPr="0F1E8774" w:rsidR="0F1E8774">
        <w:rPr>
          <w:rStyle w:val="eop"/>
          <w:color w:val="000000" w:themeColor="text1" w:themeTint="FF" w:themeShade="FF"/>
          <w:sz w:val="28"/>
          <w:szCs w:val="28"/>
        </w:rPr>
        <w:t> </w:t>
      </w:r>
    </w:p>
    <w:p xmlns:wp14="http://schemas.microsoft.com/office/word/2010/wordml" w:rsidRPr="00191D94" w:rsidR="00191D94" w:rsidP="0F1E8774" w:rsidRDefault="00191D94" wp14:noSpellErr="1" w14:paraId="5978EB90" wp14:textId="70774009">
      <w:pPr>
        <w:pStyle w:val="paragraph"/>
        <w:numPr>
          <w:ilvl w:val="0"/>
          <w:numId w:val="12"/>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A quorum shall be two-thirds of the officers plus any Director in attendance, for the transaction of business of the Board of Directors.</w:t>
      </w:r>
      <w:r w:rsidRPr="0F1E8774" w:rsidR="0F1E8774">
        <w:rPr>
          <w:rStyle w:val="eop"/>
          <w:color w:val="000000" w:themeColor="text1" w:themeTint="FF" w:themeShade="FF"/>
          <w:sz w:val="28"/>
          <w:szCs w:val="28"/>
        </w:rPr>
        <w:t> </w:t>
      </w:r>
    </w:p>
    <w:p xmlns:wp14="http://schemas.microsoft.com/office/word/2010/wordml" w:rsidRPr="00191D94" w:rsidR="00191D94" w:rsidP="24FFCB70" w:rsidRDefault="00191D94" w14:paraId="63EB8B27" wp14:textId="26C9B5B5">
      <w:pPr>
        <w:pStyle w:val="paragraph"/>
        <w:numPr>
          <w:ilvl w:val="0"/>
          <w:numId w:val="12"/>
        </w:numPr>
        <w:spacing w:before="0" w:beforeAutospacing="off" w:after="0" w:afterAutospacing="off"/>
        <w:ind/>
        <w:textAlignment w:val="baseline"/>
        <w:rPr>
          <w:color w:val="000000" w:themeColor="text1" w:themeTint="FF" w:themeShade="FF"/>
          <w:sz w:val="28"/>
          <w:szCs w:val="28"/>
        </w:rPr>
      </w:pPr>
      <w:r w:rsidRPr="24FFCB70" w:rsidR="24FFCB70">
        <w:rPr>
          <w:rStyle w:val="normaltextrun"/>
          <w:color w:val="000000" w:themeColor="text1" w:themeTint="FF" w:themeShade="FF"/>
          <w:sz w:val="28"/>
          <w:szCs w:val="28"/>
        </w:rPr>
        <w:t>Management and control of all affairs, annual dues, funds and property, including the name of the association shall be vested in the Board of Directors on behalf of the </w:t>
      </w:r>
      <w:proofErr w:type="spellStart"/>
      <w:r w:rsidRPr="24FFCB70" w:rsidR="24FFCB70">
        <w:rPr>
          <w:rStyle w:val="spellingerror"/>
          <w:color w:val="000000" w:themeColor="text1" w:themeTint="FF" w:themeShade="FF"/>
          <w:sz w:val="28"/>
          <w:szCs w:val="28"/>
        </w:rPr>
        <w:t>Bowfishing</w:t>
      </w:r>
      <w:proofErr w:type="spellEnd"/>
      <w:r w:rsidRPr="24FFCB70" w:rsidR="24FFCB70">
        <w:rPr>
          <w:rStyle w:val="normaltextrun"/>
          <w:color w:val="000000" w:themeColor="text1" w:themeTint="FF" w:themeShade="FF"/>
          <w:sz w:val="28"/>
          <w:szCs w:val="28"/>
        </w:rPr>
        <w:t> Association of America, Inc., except as delegated by the association President. Use of the association's name for any purpose other than the promotion of the association, the benefits due the association to its members and the benefit to the purpose of the association separately or entirely is forbidden. </w:t>
      </w:r>
      <w:r w:rsidRPr="24FFCB70" w:rsidR="24FFCB70">
        <w:rPr>
          <w:rStyle w:val="eop"/>
          <w:color w:val="000000" w:themeColor="text1" w:themeTint="FF" w:themeShade="FF"/>
          <w:sz w:val="28"/>
          <w:szCs w:val="28"/>
        </w:rPr>
        <w:t> </w:t>
      </w:r>
    </w:p>
    <w:p xmlns:wp14="http://schemas.microsoft.com/office/word/2010/wordml" w:rsidRPr="00191D94" w:rsidR="00191D94" w:rsidP="0F1E8774" w:rsidRDefault="00191D94" w14:paraId="5DAC6FFF" wp14:noSpellErr="1" wp14:textId="16A35A35">
      <w:pPr>
        <w:pStyle w:val="paragraph"/>
        <w:numPr>
          <w:ilvl w:val="0"/>
          <w:numId w:val="12"/>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 xml:space="preserve">The Board of Directors shall meet as deemed necessary by the </w:t>
      </w:r>
      <w:r w:rsidRPr="0F1E8774" w:rsidR="0F1E8774">
        <w:rPr>
          <w:rStyle w:val="normaltextrun"/>
          <w:color w:val="000000" w:themeColor="text1" w:themeTint="FF" w:themeShade="FF"/>
          <w:sz w:val="28"/>
          <w:szCs w:val="28"/>
        </w:rPr>
        <w:t>President,</w:t>
      </w:r>
      <w:r w:rsidRPr="0F1E8774" w:rsidR="0F1E8774">
        <w:rPr>
          <w:rStyle w:val="normaltextrun"/>
          <w:color w:val="000000" w:themeColor="text1" w:themeTint="FF" w:themeShade="FF"/>
          <w:sz w:val="28"/>
          <w:szCs w:val="28"/>
        </w:rPr>
        <w:t> or by </w:t>
      </w:r>
      <w:r w:rsidRPr="0F1E8774" w:rsidR="0F1E8774">
        <w:rPr>
          <w:rStyle w:val="normaltextrun"/>
          <w:color w:val="000000" w:themeColor="text1" w:themeTint="FF" w:themeShade="FF"/>
          <w:sz w:val="28"/>
          <w:szCs w:val="28"/>
        </w:rPr>
        <w:t>any two other Officers or D</w:t>
      </w:r>
      <w:r w:rsidRPr="0F1E8774" w:rsidR="0F1E8774">
        <w:rPr>
          <w:rStyle w:val="normaltextrun"/>
          <w:color w:val="000000" w:themeColor="text1" w:themeTint="FF" w:themeShade="FF"/>
          <w:sz w:val="28"/>
          <w:szCs w:val="28"/>
        </w:rPr>
        <w:t>irectors with 30 days advance notice being sent to all officers and directors by the Secretary/Treasurer. The annual meeting shall also constitute a meeting of the Board of Directors. </w:t>
      </w:r>
      <w:r w:rsidRPr="0F1E8774" w:rsidR="0F1E8774">
        <w:rPr>
          <w:rStyle w:val="eop"/>
          <w:color w:val="000000" w:themeColor="text1" w:themeTint="FF" w:themeShade="FF"/>
          <w:sz w:val="28"/>
          <w:szCs w:val="28"/>
        </w:rPr>
        <w:t> </w:t>
      </w:r>
    </w:p>
    <w:p xmlns:wp14="http://schemas.microsoft.com/office/word/2010/wordml" w:rsidRPr="00191D94" w:rsidR="00191D94" w:rsidP="24FFCB70" w:rsidRDefault="00191D94" w14:paraId="1F6511AC" wp14:textId="77777777">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316DCED5" wp14:textId="77777777" wp14:noSpellErr="1">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00191D94">
        <w:rPr>
          <w:rStyle w:val="normaltextrun"/>
          <w:b w:val="1"/>
          <w:bCs w:val="1"/>
          <w:color w:val="000000"/>
          <w:sz w:val="28"/>
          <w:szCs w:val="28"/>
        </w:rPr>
        <w:lastRenderedPageBreak/>
        <w:t>ARTICLE VII:  POWERS AND DUTIES OF THE BOARD OF DIRECTORS - </w:t>
      </w:r>
      <w:r w:rsidRPr="00191D94">
        <w:rPr>
          <w:rStyle w:val="normaltextrun"/>
          <w:color w:val="000000"/>
          <w:sz w:val="28"/>
          <w:szCs w:val="28"/>
          <w:shd w:val="clear" w:color="auto" w:fill="FFFF00"/>
        </w:rPr>
        <w:t>The Board of Directors shall have the power to manage the internal affairs of the Corporation consistent with the majority decision of the general membership and consistent with the provisions of the laws of the State of Kentucky</w:t>
      </w:r>
      <w:r w:rsidRPr="00191D94">
        <w:rPr>
          <w:rStyle w:val="normaltextrun"/>
          <w:color w:val="000000"/>
          <w:sz w:val="28"/>
          <w:szCs w:val="28"/>
        </w:rPr>
        <w:t>. </w:t>
      </w:r>
      <w:r w:rsidRPr="00191D94">
        <w:rPr>
          <w:rStyle w:val="eop"/>
          <w:color w:val="000000"/>
          <w:sz w:val="28"/>
          <w:szCs w:val="28"/>
        </w:rPr>
        <w:t> </w:t>
      </w:r>
    </w:p>
    <w:p xmlns:wp14="http://schemas.microsoft.com/office/word/2010/wordml" w:rsidRPr="00191D94" w:rsidR="00191D94" w:rsidP="24FFCB70" w:rsidRDefault="00191D94" w14:paraId="36665C60" wp14:textId="77777777">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eop"/>
          <w:color w:val="000000" w:themeColor="text1" w:themeTint="FF" w:themeShade="FF"/>
          <w:sz w:val="28"/>
          <w:szCs w:val="28"/>
        </w:rPr>
        <w:t> </w:t>
      </w:r>
    </w:p>
    <w:p xmlns:wp14="http://schemas.microsoft.com/office/word/2010/wordml" w:rsidRPr="00191D94" w:rsidR="00191D94" w:rsidP="24FFCB70" w:rsidRDefault="00191D94" w14:paraId="66736C82" wp14:textId="77777777" wp14:noSpellErr="1">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ARTICLE VIII:  ELECTIONS AND TERMS OF OFFICE </w:t>
      </w:r>
      <w:r w:rsidRPr="24FFCB70" w:rsidR="24FFCB70">
        <w:rPr>
          <w:rStyle w:val="eop"/>
          <w:color w:val="000000" w:themeColor="text1" w:themeTint="FF" w:themeShade="FF"/>
          <w:sz w:val="28"/>
          <w:szCs w:val="28"/>
        </w:rPr>
        <w:t> </w:t>
      </w:r>
    </w:p>
    <w:p xmlns:wp14="http://schemas.microsoft.com/office/word/2010/wordml" w:rsidR="00191D94" w:rsidP="0F1E8774" w:rsidRDefault="00191D94" wp14:noSpellErr="1" w14:paraId="57F032DD" wp14:textId="23D92C1E">
      <w:pPr>
        <w:pStyle w:val="paragraph"/>
        <w:numPr>
          <w:ilvl w:val="0"/>
          <w:numId w:val="10"/>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 xml:space="preserve">Nominations of officers shall </w:t>
      </w:r>
      <w:r w:rsidRPr="0F1E8774" w:rsidR="0F1E8774">
        <w:rPr>
          <w:rStyle w:val="normaltextrun"/>
          <w:color w:val="000000" w:themeColor="text1" w:themeTint="FF" w:themeShade="FF"/>
          <w:sz w:val="28"/>
          <w:szCs w:val="28"/>
        </w:rPr>
        <w:t xml:space="preserve">begin </w:t>
      </w:r>
      <w:r w:rsidRPr="0F1E8774" w:rsidR="0F1E8774">
        <w:rPr>
          <w:rStyle w:val="normaltextrun"/>
          <w:color w:val="000000" w:themeColor="text1" w:themeTint="FF" w:themeShade="FF"/>
          <w:sz w:val="28"/>
          <w:szCs w:val="28"/>
        </w:rPr>
        <w:t>at the annual meeting.</w:t>
      </w:r>
    </w:p>
    <w:p xmlns:wp14="http://schemas.microsoft.com/office/word/2010/wordml" w:rsidR="00191D94" w:rsidP="0F1E8774" w:rsidRDefault="00191D94" wp14:noSpellErr="1" w14:paraId="7B1DCFDC" wp14:textId="5B3A4D15">
      <w:pPr>
        <w:pStyle w:val="paragraph"/>
        <w:numPr>
          <w:ilvl w:val="1"/>
          <w:numId w:val="10"/>
        </w:numPr>
        <w:spacing w:before="0" w:beforeAutospacing="off" w:after="0" w:afterAutospacing="off"/>
        <w:ind/>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 xml:space="preserve">Nominations </w:t>
      </w:r>
      <w:r w:rsidRPr="0F1E8774" w:rsidR="0F1E8774">
        <w:rPr>
          <w:rStyle w:val="normaltextrun"/>
          <w:color w:val="000000" w:themeColor="text1" w:themeTint="FF" w:themeShade="FF"/>
          <w:sz w:val="28"/>
          <w:szCs w:val="28"/>
        </w:rPr>
        <w:t xml:space="preserve">can also </w:t>
      </w:r>
      <w:r w:rsidRPr="0F1E8774" w:rsidR="0F1E8774">
        <w:rPr>
          <w:rStyle w:val="normaltextrun"/>
          <w:color w:val="000000" w:themeColor="text1" w:themeTint="FF" w:themeShade="FF"/>
          <w:sz w:val="28"/>
          <w:szCs w:val="28"/>
        </w:rPr>
        <w:t>be solicited by mail, e-mail, and/or at the World Championship Meeting</w:t>
      </w:r>
      <w:r w:rsidRPr="0F1E8774" w:rsidR="0F1E8774">
        <w:rPr>
          <w:rStyle w:val="normaltextrun"/>
          <w:color w:val="000000" w:themeColor="text1" w:themeTint="FF" w:themeShade="FF"/>
          <w:sz w:val="28"/>
          <w:szCs w:val="28"/>
        </w:rPr>
        <w:t xml:space="preserve"> in late July</w:t>
      </w:r>
      <w:r w:rsidRPr="0F1E8774" w:rsidR="0F1E8774">
        <w:rPr>
          <w:rStyle w:val="normaltextrun"/>
          <w:color w:val="000000" w:themeColor="text1" w:themeTint="FF" w:themeShade="FF"/>
          <w:sz w:val="28"/>
          <w:szCs w:val="28"/>
        </w:rPr>
        <w:t xml:space="preserve">, </w:t>
      </w:r>
      <w:r w:rsidRPr="0F1E8774" w:rsidR="0F1E8774">
        <w:rPr>
          <w:rStyle w:val="normaltextrun"/>
          <w:color w:val="000000" w:themeColor="text1" w:themeTint="FF" w:themeShade="FF"/>
          <w:sz w:val="28"/>
          <w:szCs w:val="28"/>
        </w:rPr>
        <w:t xml:space="preserve">but </w:t>
      </w:r>
      <w:r w:rsidRPr="0F1E8774" w:rsidR="0F1E8774">
        <w:rPr>
          <w:rStyle w:val="normaltextrun"/>
          <w:color w:val="000000" w:themeColor="text1" w:themeTint="FF" w:themeShade="FF"/>
          <w:sz w:val="28"/>
          <w:szCs w:val="28"/>
        </w:rPr>
        <w:t>received no later than August 15th prior to the election year.</w:t>
      </w:r>
      <w:r w:rsidRPr="0F1E8774" w:rsidR="0F1E8774">
        <w:rPr>
          <w:rStyle w:val="eop"/>
          <w:color w:val="000000" w:themeColor="text1" w:themeTint="FF" w:themeShade="FF"/>
          <w:sz w:val="28"/>
          <w:szCs w:val="28"/>
        </w:rPr>
        <w:t> </w:t>
      </w:r>
    </w:p>
    <w:p xmlns:wp14="http://schemas.microsoft.com/office/word/2010/wordml" w:rsidR="00191D94" w:rsidP="0F1E8774" w:rsidRDefault="00191D94" wp14:noSpellErr="1" w14:paraId="17C5EF7B" wp14:textId="34F25FD2">
      <w:pPr>
        <w:pStyle w:val="paragraph"/>
        <w:numPr>
          <w:ilvl w:val="1"/>
          <w:numId w:val="10"/>
        </w:numPr>
        <w:spacing w:before="0" w:beforeAutospacing="off" w:after="0" w:afterAutospacing="off"/>
        <w:ind/>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Accepted nominations shall be presented to the membership in writing on the</w:t>
      </w:r>
      <w:r w:rsidRPr="0F1E8774" w:rsidR="0F1E8774">
        <w:rPr>
          <w:rStyle w:val="normaltextrun"/>
          <w:color w:val="000000" w:themeColor="text1" w:themeTint="FF" w:themeShade="FF"/>
          <w:sz w:val="28"/>
          <w:szCs w:val="28"/>
        </w:rPr>
        <w:t xml:space="preserve"> BAA Facebook page by Sept 1st p</w:t>
      </w:r>
      <w:r w:rsidRPr="0F1E8774" w:rsidR="0F1E8774">
        <w:rPr>
          <w:rStyle w:val="normaltextrun"/>
          <w:color w:val="000000" w:themeColor="text1" w:themeTint="FF" w:themeShade="FF"/>
          <w:sz w:val="28"/>
          <w:szCs w:val="28"/>
        </w:rPr>
        <w:t>rior to the election year.</w:t>
      </w:r>
    </w:p>
    <w:p xmlns:wp14="http://schemas.microsoft.com/office/word/2010/wordml" w:rsidR="00191D94" w:rsidP="0F1E8774" w:rsidRDefault="00191D94" wp14:noSpellErr="1" w14:paraId="499B02B2" wp14:textId="4051BDE1">
      <w:pPr>
        <w:pStyle w:val="paragraph"/>
        <w:numPr>
          <w:ilvl w:val="1"/>
          <w:numId w:val="10"/>
        </w:numPr>
        <w:spacing w:before="0" w:beforeAutospacing="off" w:after="0" w:afterAutospacing="off"/>
        <w:ind/>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Voti</w:t>
      </w:r>
      <w:r w:rsidRPr="0F1E8774" w:rsidR="0F1E8774">
        <w:rPr>
          <w:rStyle w:val="normaltextrun"/>
          <w:color w:val="000000" w:themeColor="text1" w:themeTint="FF" w:themeShade="FF"/>
          <w:sz w:val="28"/>
          <w:szCs w:val="28"/>
        </w:rPr>
        <w:t>ng will occur from October 1</w:t>
      </w:r>
      <w:r w:rsidRPr="0F1E8774" w:rsidR="0F1E8774">
        <w:rPr>
          <w:rStyle w:val="normaltextrun"/>
          <w:color w:val="000000" w:themeColor="text1" w:themeTint="FF" w:themeShade="FF"/>
          <w:sz w:val="28"/>
          <w:szCs w:val="28"/>
          <w:vertAlign w:val="superscript"/>
        </w:rPr>
        <w:t>st</w:t>
      </w:r>
      <w:r w:rsidRPr="0F1E8774" w:rsidR="0F1E8774">
        <w:rPr>
          <w:rStyle w:val="normaltextrun"/>
          <w:color w:val="000000" w:themeColor="text1" w:themeTint="FF" w:themeShade="FF"/>
          <w:sz w:val="28"/>
          <w:szCs w:val="28"/>
        </w:rPr>
        <w:t>-</w:t>
      </w:r>
      <w:r w:rsidRPr="0F1E8774" w:rsidR="0F1E8774">
        <w:rPr>
          <w:rStyle w:val="normaltextrun"/>
          <w:color w:val="000000" w:themeColor="text1" w:themeTint="FF" w:themeShade="FF"/>
          <w:sz w:val="28"/>
          <w:szCs w:val="28"/>
        </w:rPr>
        <w:t xml:space="preserve">November 1st </w:t>
      </w:r>
      <w:r w:rsidRPr="0F1E8774" w:rsidR="0F1E8774">
        <w:rPr>
          <w:rStyle w:val="normaltextrun"/>
          <w:color w:val="000000" w:themeColor="text1" w:themeTint="FF" w:themeShade="FF"/>
          <w:sz w:val="28"/>
          <w:szCs w:val="28"/>
        </w:rPr>
        <w:t xml:space="preserve">through the BAA website, </w:t>
      </w:r>
      <w:r w:rsidRPr="0F1E8774" w:rsidR="0F1E8774">
        <w:rPr>
          <w:rStyle w:val="normaltextrun"/>
          <w:color w:val="000000" w:themeColor="text1" w:themeTint="FF" w:themeShade="FF"/>
          <w:sz w:val="28"/>
          <w:szCs w:val="28"/>
        </w:rPr>
        <w:t>by mail</w:t>
      </w:r>
      <w:r w:rsidRPr="0F1E8774" w:rsidR="0F1E8774">
        <w:rPr>
          <w:rStyle w:val="normaltextrun"/>
          <w:color w:val="000000" w:themeColor="text1" w:themeTint="FF" w:themeShade="FF"/>
          <w:sz w:val="28"/>
          <w:szCs w:val="28"/>
        </w:rPr>
        <w:t>,</w:t>
      </w:r>
      <w:r w:rsidRPr="0F1E8774" w:rsidR="0F1E8774">
        <w:rPr>
          <w:rStyle w:val="normaltextrun"/>
          <w:color w:val="000000" w:themeColor="text1" w:themeTint="FF" w:themeShade="FF"/>
          <w:sz w:val="28"/>
          <w:szCs w:val="28"/>
        </w:rPr>
        <w:t xml:space="preserve"> or </w:t>
      </w:r>
      <w:r w:rsidRPr="0F1E8774" w:rsidR="0F1E8774">
        <w:rPr>
          <w:rStyle w:val="normaltextrun"/>
          <w:color w:val="000000" w:themeColor="text1" w:themeTint="FF" w:themeShade="FF"/>
          <w:sz w:val="28"/>
          <w:szCs w:val="28"/>
        </w:rPr>
        <w:t xml:space="preserve">through an </w:t>
      </w:r>
      <w:r w:rsidRPr="0F1E8774" w:rsidR="0F1E8774">
        <w:rPr>
          <w:rStyle w:val="normaltextrun"/>
          <w:color w:val="000000" w:themeColor="text1" w:themeTint="FF" w:themeShade="FF"/>
          <w:sz w:val="28"/>
          <w:szCs w:val="28"/>
        </w:rPr>
        <w:t xml:space="preserve">email </w:t>
      </w:r>
      <w:r w:rsidRPr="0F1E8774" w:rsidR="0F1E8774">
        <w:rPr>
          <w:rStyle w:val="normaltextrun"/>
          <w:color w:val="000000" w:themeColor="text1" w:themeTint="FF" w:themeShade="FF"/>
          <w:sz w:val="28"/>
          <w:szCs w:val="28"/>
        </w:rPr>
        <w:t>to an Officer. Results will be p</w:t>
      </w:r>
      <w:r w:rsidRPr="0F1E8774" w:rsidR="0F1E8774">
        <w:rPr>
          <w:rStyle w:val="normaltextrun"/>
          <w:color w:val="000000" w:themeColor="text1" w:themeTint="FF" w:themeShade="FF"/>
          <w:sz w:val="28"/>
          <w:szCs w:val="28"/>
        </w:rPr>
        <w:t xml:space="preserve">osted </w:t>
      </w:r>
      <w:r w:rsidRPr="0F1E8774" w:rsidR="0F1E8774">
        <w:rPr>
          <w:rStyle w:val="normaltextrun"/>
          <w:color w:val="000000" w:themeColor="text1" w:themeTint="FF" w:themeShade="FF"/>
          <w:sz w:val="28"/>
          <w:szCs w:val="28"/>
        </w:rPr>
        <w:t>on the BAA Facebook page November 2nd, p</w:t>
      </w:r>
      <w:r w:rsidRPr="0F1E8774" w:rsidR="0F1E8774">
        <w:rPr>
          <w:rStyle w:val="normaltextrun"/>
          <w:color w:val="000000" w:themeColor="text1" w:themeTint="FF" w:themeShade="FF"/>
          <w:sz w:val="28"/>
          <w:szCs w:val="28"/>
        </w:rPr>
        <w:t xml:space="preserve">rior to Annual Meeting for following year. </w:t>
      </w:r>
    </w:p>
    <w:p xmlns:wp14="http://schemas.microsoft.com/office/word/2010/wordml" w:rsidR="00191D94" w:rsidP="0F1E8774" w:rsidRDefault="00191D94" wp14:noSpellErr="1" w14:paraId="0B20AED4" wp14:textId="31E48266">
      <w:pPr>
        <w:pStyle w:val="paragraph"/>
        <w:numPr>
          <w:ilvl w:val="1"/>
          <w:numId w:val="10"/>
        </w:numPr>
        <w:spacing w:before="0" w:beforeAutospacing="off" w:after="0" w:afterAutospacing="off"/>
        <w:ind/>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 xml:space="preserve">Newly elected officers shall take office at </w:t>
      </w:r>
      <w:r w:rsidRPr="0F1E8774" w:rsidR="0F1E8774">
        <w:rPr>
          <w:rStyle w:val="normaltextrun"/>
          <w:color w:val="000000" w:themeColor="text1" w:themeTint="FF" w:themeShade="FF"/>
          <w:sz w:val="28"/>
          <w:szCs w:val="28"/>
        </w:rPr>
        <w:t xml:space="preserve">the upcoming </w:t>
      </w:r>
      <w:r w:rsidRPr="0F1E8774" w:rsidR="0F1E8774">
        <w:rPr>
          <w:rStyle w:val="normaltextrun"/>
          <w:color w:val="000000" w:themeColor="text1" w:themeTint="FF" w:themeShade="FF"/>
          <w:sz w:val="28"/>
          <w:szCs w:val="28"/>
        </w:rPr>
        <w:t xml:space="preserve">Annual Spring Meeting. </w:t>
      </w:r>
    </w:p>
    <w:p xmlns:wp14="http://schemas.microsoft.com/office/word/2010/wordml" w:rsidR="00191D94" w:rsidP="0F1E8774" w:rsidRDefault="00191D94" wp14:noSpellErr="1" w14:paraId="65CDA4D1" wp14:textId="09CCCC36">
      <w:pPr>
        <w:pStyle w:val="paragraph"/>
        <w:numPr>
          <w:ilvl w:val="1"/>
          <w:numId w:val="10"/>
        </w:numPr>
        <w:spacing w:before="0" w:beforeAutospacing="off" w:after="0" w:afterAutospacing="off"/>
        <w:ind/>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All officers and directors shall serve two-year terms.</w:t>
      </w:r>
    </w:p>
    <w:p xmlns:wp14="http://schemas.microsoft.com/office/word/2010/wordml" w:rsidR="00191D94" w:rsidP="0F1E8774" w:rsidRDefault="00191D94" w14:paraId="755E455F" wp14:noSpellErr="1" wp14:textId="6F79C7C9">
      <w:pPr>
        <w:pStyle w:val="paragraph"/>
        <w:numPr>
          <w:ilvl w:val="0"/>
          <w:numId w:val="10"/>
        </w:numPr>
        <w:spacing w:before="0" w:beforeAutospacing="off" w:after="0" w:afterAutospacing="off"/>
        <w:ind/>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In</w:t>
      </w:r>
      <w:r w:rsidRPr="0F1E8774" w:rsidR="0F1E8774">
        <w:rPr>
          <w:rStyle w:val="normaltextrun"/>
          <w:color w:val="000000" w:themeColor="text1" w:themeTint="FF" w:themeShade="FF"/>
          <w:sz w:val="28"/>
          <w:szCs w:val="28"/>
        </w:rPr>
        <w:t xml:space="preserve"> the event an officer or </w:t>
      </w:r>
      <w:r w:rsidRPr="0F1E8774" w:rsidR="0F1E8774">
        <w:rPr>
          <w:rStyle w:val="normaltextrun"/>
          <w:color w:val="000000" w:themeColor="text1" w:themeTint="FF" w:themeShade="FF"/>
          <w:sz w:val="28"/>
          <w:szCs w:val="28"/>
        </w:rPr>
        <w:t>D</w:t>
      </w:r>
      <w:r w:rsidRPr="0F1E8774" w:rsidR="0F1E8774">
        <w:rPr>
          <w:rStyle w:val="normaltextrun"/>
          <w:color w:val="000000" w:themeColor="text1" w:themeTint="FF" w:themeShade="FF"/>
          <w:sz w:val="28"/>
          <w:szCs w:val="28"/>
        </w:rPr>
        <w:t>irector position becomes vacant for any reason, the President</w:t>
      </w:r>
      <w:r w:rsidRPr="0F1E8774" w:rsidR="0F1E8774">
        <w:rPr>
          <w:rStyle w:val="normaltextrun"/>
          <w:color w:val="000000" w:themeColor="text1" w:themeTint="FF" w:themeShade="FF"/>
          <w:sz w:val="28"/>
          <w:szCs w:val="28"/>
        </w:rPr>
        <w:t>,</w:t>
      </w:r>
      <w:r w:rsidRPr="0F1E8774" w:rsidR="0F1E8774">
        <w:rPr>
          <w:rStyle w:val="normaltextrun"/>
          <w:color w:val="000000" w:themeColor="text1" w:themeTint="FF" w:themeShade="FF"/>
          <w:sz w:val="28"/>
          <w:szCs w:val="28"/>
        </w:rPr>
        <w:t xml:space="preserve"> or acting President shall appoint a replacement to serve the remainder of the term subject to the approval of t</w:t>
      </w:r>
      <w:r w:rsidRPr="0F1E8774" w:rsidR="0F1E8774">
        <w:rPr>
          <w:rStyle w:val="normaltextrun"/>
          <w:color w:val="000000" w:themeColor="text1" w:themeTint="FF" w:themeShade="FF"/>
          <w:sz w:val="28"/>
          <w:szCs w:val="28"/>
        </w:rPr>
        <w:t>he Board of Directors.</w:t>
      </w:r>
    </w:p>
    <w:p xmlns:wp14="http://schemas.microsoft.com/office/word/2010/wordml" w:rsidRPr="00191D94" w:rsidR="00191D94" w:rsidP="0F1E8774" w:rsidRDefault="00191D94" w14:paraId="69EA53D3" wp14:noSpellErr="1" wp14:textId="0700E570">
      <w:pPr>
        <w:pStyle w:val="paragraph"/>
        <w:numPr>
          <w:ilvl w:val="0"/>
          <w:numId w:val="10"/>
        </w:numPr>
        <w:spacing w:before="0" w:beforeAutospacing="off" w:after="0" w:afterAutospacing="off"/>
        <w:ind/>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Any officer or director may be removed from office upon determination by and approval of the Board of Directors at a special called meeting, if said officer or director is not performing the duties of the position upon a majority vote of the Board of Directors. </w:t>
      </w:r>
      <w:r w:rsidRPr="0F1E8774" w:rsidR="0F1E8774">
        <w:rPr>
          <w:rStyle w:val="eop"/>
          <w:color w:val="000000" w:themeColor="text1" w:themeTint="FF" w:themeShade="FF"/>
          <w:sz w:val="28"/>
          <w:szCs w:val="28"/>
        </w:rPr>
        <w:t> </w:t>
      </w:r>
    </w:p>
    <w:p xmlns:wp14="http://schemas.microsoft.com/office/word/2010/wordml" w:rsidR="00191D94" w:rsidP="00191D94" w:rsidRDefault="00191D94" w14:paraId="0EC0F0C0" wp14:textId="77777777">
      <w:pPr>
        <w:pStyle w:val="paragraph"/>
        <w:spacing w:before="0" w:beforeAutospacing="0" w:after="0" w:afterAutospacing="0"/>
        <w:textAlignment w:val="baseline"/>
        <w:rPr>
          <w:rStyle w:val="normaltextrun"/>
          <w:b/>
          <w:bCs/>
          <w:color w:val="000000"/>
          <w:sz w:val="28"/>
          <w:szCs w:val="28"/>
        </w:rPr>
      </w:pPr>
    </w:p>
    <w:p xmlns:wp14="http://schemas.microsoft.com/office/word/2010/wordml" w:rsidR="00191D94" w:rsidP="24FFCB70" w:rsidRDefault="00191D94" w14:paraId="32028A2B" wp14:textId="77777777" wp14:noSpellErr="1">
      <w:pPr>
        <w:pStyle w:val="paragraph"/>
        <w:spacing w:before="0" w:beforeAutospacing="off" w:after="0" w:afterAutospacing="off"/>
        <w:textAlignment w:val="baseline"/>
        <w:rPr>
          <w:rStyle w:val="normaltextrun"/>
          <w:b w:val="1"/>
          <w:bCs w:val="1"/>
          <w:color w:val="000000" w:themeColor="text1" w:themeTint="FF" w:themeShade="FF"/>
          <w:sz w:val="28"/>
          <w:szCs w:val="28"/>
        </w:rPr>
      </w:pPr>
      <w:r w:rsidRPr="24FFCB70" w:rsidR="24FFCB70">
        <w:rPr>
          <w:rStyle w:val="normaltextrun"/>
          <w:b w:val="1"/>
          <w:bCs w:val="1"/>
          <w:color w:val="000000" w:themeColor="text1" w:themeTint="FF" w:themeShade="FF"/>
          <w:sz w:val="28"/>
          <w:szCs w:val="28"/>
        </w:rPr>
        <w:t>ARTICLE IX:</w:t>
      </w:r>
      <w:r w:rsidRPr="24FFCB70" w:rsidR="24FFCB70">
        <w:rPr>
          <w:rStyle w:val="normaltextrun"/>
          <w:b w:val="1"/>
          <w:bCs w:val="1"/>
          <w:color w:val="000000" w:themeColor="text1" w:themeTint="FF" w:themeShade="FF"/>
          <w:sz w:val="28"/>
          <w:szCs w:val="28"/>
        </w:rPr>
        <w:t xml:space="preserve"> </w:t>
      </w:r>
      <w:r w:rsidRPr="24FFCB70" w:rsidR="24FFCB70">
        <w:rPr>
          <w:rStyle w:val="normaltextrun"/>
          <w:b w:val="1"/>
          <w:bCs w:val="1"/>
          <w:color w:val="000000" w:themeColor="text1" w:themeTint="FF" w:themeShade="FF"/>
          <w:sz w:val="28"/>
          <w:szCs w:val="28"/>
        </w:rPr>
        <w:t xml:space="preserve"> FISCAL YEAR AND MEETINGS</w:t>
      </w:r>
    </w:p>
    <w:p xmlns:wp14="http://schemas.microsoft.com/office/word/2010/wordml" w:rsidRPr="00191D94" w:rsidR="00191D94" w:rsidP="0F1E8774" w:rsidRDefault="00191D94" w14:paraId="78273BED" wp14:noSpellErr="1" wp14:textId="7696E842">
      <w:pPr>
        <w:pStyle w:val="paragraph"/>
        <w:numPr>
          <w:ilvl w:val="0"/>
          <w:numId w:val="9"/>
        </w:numPr>
        <w:spacing w:before="0" w:beforeAutospacing="off" w:after="0" w:afterAutospacing="off"/>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The fiscal year of the Corporation shall begin January 1</w:t>
      </w:r>
      <w:r w:rsidRPr="0F1E8774" w:rsidR="0F1E8774">
        <w:rPr>
          <w:rStyle w:val="normaltextrun"/>
          <w:color w:val="000000" w:themeColor="text1" w:themeTint="FF" w:themeShade="FF"/>
          <w:sz w:val="28"/>
          <w:szCs w:val="28"/>
        </w:rPr>
        <w:t>st</w:t>
      </w:r>
      <w:r w:rsidRPr="0F1E8774" w:rsidR="0F1E8774">
        <w:rPr>
          <w:rStyle w:val="normaltextrun"/>
          <w:color w:val="000000" w:themeColor="text1" w:themeTint="FF" w:themeShade="FF"/>
          <w:sz w:val="28"/>
          <w:szCs w:val="28"/>
        </w:rPr>
        <w:t xml:space="preserve"> of each year and end December 31</w:t>
      </w:r>
      <w:r w:rsidRPr="0F1E8774" w:rsidR="0F1E8774">
        <w:rPr>
          <w:rStyle w:val="normaltextrun"/>
          <w:color w:val="000000" w:themeColor="text1" w:themeTint="FF" w:themeShade="FF"/>
          <w:sz w:val="28"/>
          <w:szCs w:val="28"/>
        </w:rPr>
        <w:t>st</w:t>
      </w:r>
      <w:r w:rsidRPr="0F1E8774" w:rsidR="0F1E8774">
        <w:rPr>
          <w:rStyle w:val="normaltextrun"/>
          <w:color w:val="000000" w:themeColor="text1" w:themeTint="FF" w:themeShade="FF"/>
          <w:sz w:val="28"/>
          <w:szCs w:val="28"/>
        </w:rPr>
        <w:t xml:space="preserve"> of the same year. All memberships will run January 1</w:t>
      </w:r>
      <w:r w:rsidRPr="0F1E8774" w:rsidR="0F1E8774">
        <w:rPr>
          <w:rStyle w:val="normaltextrun"/>
          <w:color w:val="000000" w:themeColor="text1" w:themeTint="FF" w:themeShade="FF"/>
          <w:sz w:val="28"/>
          <w:szCs w:val="28"/>
        </w:rPr>
        <w:t>st</w:t>
      </w:r>
      <w:r w:rsidRPr="0F1E8774" w:rsidR="0F1E8774">
        <w:rPr>
          <w:rStyle w:val="normaltextrun"/>
          <w:color w:val="000000" w:themeColor="text1" w:themeTint="FF" w:themeShade="FF"/>
          <w:sz w:val="28"/>
          <w:szCs w:val="28"/>
        </w:rPr>
        <w:t xml:space="preserve"> to December 31</w:t>
      </w:r>
      <w:r w:rsidRPr="0F1E8774" w:rsidR="0F1E8774">
        <w:rPr>
          <w:rStyle w:val="normaltextrun"/>
          <w:color w:val="000000" w:themeColor="text1" w:themeTint="FF" w:themeShade="FF"/>
          <w:sz w:val="28"/>
          <w:szCs w:val="28"/>
        </w:rPr>
        <w:t>st</w:t>
      </w:r>
      <w:r w:rsidRPr="0F1E8774" w:rsidR="0F1E8774">
        <w:rPr>
          <w:rStyle w:val="normaltextrun"/>
          <w:color w:val="000000" w:themeColor="text1" w:themeTint="FF" w:themeShade="FF"/>
          <w:sz w:val="28"/>
          <w:szCs w:val="28"/>
        </w:rPr>
        <w:t xml:space="preserve"> of the same year. </w:t>
      </w:r>
      <w:r w:rsidRPr="0F1E8774" w:rsidR="0F1E8774">
        <w:rPr>
          <w:rStyle w:val="eop"/>
          <w:color w:val="000000" w:themeColor="text1" w:themeTint="FF" w:themeShade="FF"/>
          <w:sz w:val="28"/>
          <w:szCs w:val="28"/>
        </w:rPr>
        <w:t> </w:t>
      </w:r>
    </w:p>
    <w:p xmlns:wp14="http://schemas.microsoft.com/office/word/2010/wordml" w:rsidR="00191D94" w:rsidP="0F1E8774" w:rsidRDefault="00191D94" w14:paraId="15FDDC08" wp14:noSpellErr="1" wp14:textId="11C64BE3">
      <w:pPr>
        <w:pStyle w:val="paragraph"/>
        <w:numPr>
          <w:ilvl w:val="0"/>
          <w:numId w:val="9"/>
        </w:numPr>
        <w:spacing w:before="0" w:beforeAutospacing="off" w:after="0" w:afterAutospacing="off"/>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The Board of Directors shall meet at the discretion of the President</w:t>
      </w:r>
      <w:r w:rsidRPr="0F1E8774" w:rsidR="0F1E8774">
        <w:rPr>
          <w:rStyle w:val="normaltextrun"/>
          <w:color w:val="000000" w:themeColor="text1" w:themeTint="FF" w:themeShade="FF"/>
          <w:sz w:val="28"/>
          <w:szCs w:val="28"/>
        </w:rPr>
        <w:t>,</w:t>
      </w:r>
      <w:r w:rsidRPr="0F1E8774" w:rsidR="0F1E8774">
        <w:rPr>
          <w:rStyle w:val="normaltextrun"/>
          <w:color w:val="000000" w:themeColor="text1" w:themeTint="FF" w:themeShade="FF"/>
          <w:sz w:val="28"/>
          <w:szCs w:val="28"/>
        </w:rPr>
        <w:t xml:space="preserve"> or by call of any t</w:t>
      </w:r>
      <w:r w:rsidRPr="0F1E8774" w:rsidR="0F1E8774">
        <w:rPr>
          <w:rStyle w:val="normaltextrun"/>
          <w:color w:val="000000" w:themeColor="text1" w:themeTint="FF" w:themeShade="FF"/>
          <w:sz w:val="28"/>
          <w:szCs w:val="28"/>
        </w:rPr>
        <w:t>wo other Officers or Directors.</w:t>
      </w:r>
    </w:p>
    <w:p xmlns:wp14="http://schemas.microsoft.com/office/word/2010/wordml" w:rsidR="00191D94" w:rsidP="0F1E8774" w:rsidRDefault="00191D94" w14:paraId="4398D329" wp14:noSpellErr="1" wp14:textId="62F2990A">
      <w:pPr>
        <w:pStyle w:val="paragraph"/>
        <w:numPr>
          <w:ilvl w:val="0"/>
          <w:numId w:val="9"/>
        </w:numPr>
        <w:spacing w:before="0" w:beforeAutospacing="off" w:after="0" w:afterAutospacing="off"/>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 xml:space="preserve">At least once each year </w:t>
      </w:r>
      <w:r w:rsidRPr="0F1E8774" w:rsidR="0F1E8774">
        <w:rPr>
          <w:rStyle w:val="normaltextrun"/>
          <w:color w:val="000000" w:themeColor="text1" w:themeTint="FF" w:themeShade="FF"/>
          <w:sz w:val="28"/>
          <w:szCs w:val="28"/>
        </w:rPr>
        <w:t xml:space="preserve">and at a regular time fixed by the President, a meeting of the general membership shall be held. Notice of the date, time, and place of the Annual Meeting shall be given to each member in writing at least </w:t>
      </w:r>
      <w:r w:rsidRPr="0F1E8774" w:rsidR="0F1E8774">
        <w:rPr>
          <w:rStyle w:val="normaltextrun"/>
          <w:color w:val="000000" w:themeColor="text1" w:themeTint="FF" w:themeShade="FF"/>
          <w:sz w:val="28"/>
          <w:szCs w:val="28"/>
        </w:rPr>
        <w:t>30 days prior to the meeting.</w:t>
      </w:r>
    </w:p>
    <w:p xmlns:wp14="http://schemas.microsoft.com/office/word/2010/wordml" w:rsidRPr="00191D94" w:rsidR="00191D94" w:rsidP="0F1E8774" w:rsidRDefault="00191D94" w14:paraId="25B8FE94" wp14:noSpellErr="1" wp14:textId="3965228D">
      <w:pPr>
        <w:pStyle w:val="paragraph"/>
        <w:numPr>
          <w:ilvl w:val="0"/>
          <w:numId w:val="9"/>
        </w:numPr>
        <w:spacing w:before="0" w:beforeAutospacing="off" w:after="0" w:afterAutospacing="off"/>
        <w:textAlignment w:val="baseline"/>
        <w:rPr>
          <w:color w:val="000000" w:themeColor="text1" w:themeTint="FF" w:themeShade="FF"/>
          <w:sz w:val="28"/>
          <w:szCs w:val="28"/>
        </w:rPr>
      </w:pPr>
      <w:r w:rsidRPr="0F1E8774" w:rsidR="0F1E8774">
        <w:rPr>
          <w:rStyle w:val="normaltextrun"/>
          <w:color w:val="000000" w:themeColor="text1" w:themeTint="FF" w:themeShade="FF"/>
          <w:sz w:val="28"/>
          <w:szCs w:val="28"/>
        </w:rPr>
        <w:t>Special meetings called for the purpose of amending the By-Laws require notice of the date, time and place of the meeting be given to each member in writing at least thirty days-prior to the meeting. </w:t>
      </w:r>
      <w:r w:rsidRPr="0F1E8774" w:rsidR="0F1E8774">
        <w:rPr>
          <w:rStyle w:val="eop"/>
          <w:color w:val="000000" w:themeColor="text1" w:themeTint="FF" w:themeShade="FF"/>
          <w:sz w:val="28"/>
          <w:szCs w:val="28"/>
        </w:rPr>
        <w:t> </w:t>
      </w:r>
    </w:p>
    <w:p xmlns:wp14="http://schemas.microsoft.com/office/word/2010/wordml" w:rsidR="00191D94" w:rsidP="0F1E8774" w:rsidRDefault="00191D94" w14:paraId="56098F99" wp14:noSpellErr="1" wp14:textId="68F4C6CA">
      <w:pPr>
        <w:pStyle w:val="paragraph"/>
        <w:numPr>
          <w:ilvl w:val="0"/>
          <w:numId w:val="9"/>
        </w:numPr>
        <w:spacing w:before="0" w:beforeAutospacing="off" w:after="0" w:afterAutospacing="off"/>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A</w:t>
      </w:r>
      <w:r w:rsidRPr="0F1E8774" w:rsidR="0F1E8774">
        <w:rPr>
          <w:rStyle w:val="normaltextrun"/>
          <w:color w:val="000000" w:themeColor="text1" w:themeTint="FF" w:themeShade="FF"/>
          <w:sz w:val="28"/>
          <w:szCs w:val="28"/>
        </w:rPr>
        <w:t>n informal meeting shall be held within 36 hours of the BAA World Championship each year.</w:t>
      </w:r>
    </w:p>
    <w:p w:rsidR="0F1E8774" w:rsidP="0F1E8774" w:rsidRDefault="0F1E8774" w14:noSpellErr="1" w14:paraId="2A186B79" w14:textId="1FAC6384">
      <w:pPr>
        <w:pStyle w:val="paragraph"/>
        <w:spacing w:before="0" w:beforeAutospacing="off" w:after="0" w:afterAutospacing="off"/>
        <w:rPr>
          <w:rStyle w:val="normaltextrun"/>
          <w:color w:val="000000" w:themeColor="text1" w:themeTint="FF" w:themeShade="FF"/>
          <w:sz w:val="28"/>
          <w:szCs w:val="28"/>
        </w:rPr>
      </w:pPr>
    </w:p>
    <w:p xmlns:wp14="http://schemas.microsoft.com/office/word/2010/wordml" w:rsidRPr="00191D94" w:rsidR="00191D94" w:rsidP="24FFCB70" w:rsidRDefault="00191D94" w14:paraId="3EAC3C60" wp14:textId="77777777" wp14:noSpellErr="1">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 xml:space="preserve">ARTICLE X: </w:t>
      </w:r>
      <w:r w:rsidRPr="24FFCB70" w:rsidR="24FFCB70">
        <w:rPr>
          <w:rStyle w:val="normaltextrun"/>
          <w:b w:val="1"/>
          <w:bCs w:val="1"/>
          <w:color w:val="000000" w:themeColor="text1" w:themeTint="FF" w:themeShade="FF"/>
          <w:sz w:val="28"/>
          <w:szCs w:val="28"/>
        </w:rPr>
        <w:t xml:space="preserve"> </w:t>
      </w:r>
      <w:r w:rsidRPr="24FFCB70" w:rsidR="24FFCB70">
        <w:rPr>
          <w:rStyle w:val="normaltextrun"/>
          <w:b w:val="1"/>
          <w:bCs w:val="1"/>
          <w:color w:val="000000" w:themeColor="text1" w:themeTint="FF" w:themeShade="FF"/>
          <w:sz w:val="28"/>
          <w:szCs w:val="28"/>
        </w:rPr>
        <w:t>SANCTIONED EVENTS </w:t>
      </w:r>
      <w:r w:rsidRPr="24FFCB70" w:rsidR="24FFCB70">
        <w:rPr>
          <w:rStyle w:val="eop"/>
          <w:color w:val="000000" w:themeColor="text1" w:themeTint="FF" w:themeShade="FF"/>
          <w:sz w:val="28"/>
          <w:szCs w:val="28"/>
        </w:rPr>
        <w:t> </w:t>
      </w:r>
    </w:p>
    <w:p xmlns:wp14="http://schemas.microsoft.com/office/word/2010/wordml" w:rsidR="00191D94" w:rsidP="0F1E8774" w:rsidRDefault="00191D94" w14:paraId="3FC40D4B" wp14:noSpellErr="1" wp14:textId="6540509A">
      <w:pPr>
        <w:pStyle w:val="paragraph"/>
        <w:numPr>
          <w:ilvl w:val="0"/>
          <w:numId w:val="8"/>
        </w:numPr>
        <w:spacing w:before="0" w:beforeAutospacing="off" w:after="0" w:afterAutospacing="off"/>
        <w:textAlignment w:val="baseline"/>
        <w:rPr>
          <w:rStyle w:val="normaltextrun"/>
          <w:color w:val="000000" w:themeColor="text1" w:themeTint="FF" w:themeShade="FF"/>
          <w:sz w:val="28"/>
          <w:szCs w:val="28"/>
        </w:rPr>
      </w:pPr>
      <w:r w:rsidRPr="0F1E8774" w:rsidR="0F1E8774">
        <w:rPr>
          <w:rStyle w:val="normaltextrun"/>
          <w:color w:val="000000" w:themeColor="text1" w:themeTint="FF" w:themeShade="FF"/>
          <w:sz w:val="28"/>
          <w:szCs w:val="28"/>
        </w:rPr>
        <w:t xml:space="preserve">The BAA shall </w:t>
      </w:r>
      <w:r w:rsidRPr="0F1E8774" w:rsidR="0F1E8774">
        <w:rPr>
          <w:rStyle w:val="normaltextrun"/>
          <w:color w:val="000000" w:themeColor="text1" w:themeTint="FF" w:themeShade="FF"/>
          <w:sz w:val="28"/>
          <w:szCs w:val="28"/>
        </w:rPr>
        <w:t>sanction</w:t>
      </w:r>
      <w:r w:rsidRPr="0F1E8774" w:rsidR="0F1E8774">
        <w:rPr>
          <w:rStyle w:val="normaltextrun"/>
          <w:color w:val="000000" w:themeColor="text1" w:themeTint="FF" w:themeShade="FF"/>
          <w:sz w:val="28"/>
          <w:szCs w:val="28"/>
        </w:rPr>
        <w:t xml:space="preserve"> tournaments throughout the United States by organizations and individuals willing to pay the sanction</w:t>
      </w:r>
      <w:r w:rsidRPr="0F1E8774" w:rsidR="0F1E8774">
        <w:rPr>
          <w:rStyle w:val="normaltextrun"/>
          <w:color w:val="000000" w:themeColor="text1" w:themeTint="FF" w:themeShade="FF"/>
          <w:sz w:val="28"/>
          <w:szCs w:val="28"/>
        </w:rPr>
        <w:t>ing</w:t>
      </w:r>
      <w:r w:rsidRPr="0F1E8774" w:rsidR="0F1E8774">
        <w:rPr>
          <w:rStyle w:val="normaltextrun"/>
          <w:color w:val="000000" w:themeColor="text1" w:themeTint="FF" w:themeShade="FF"/>
          <w:sz w:val="28"/>
          <w:szCs w:val="28"/>
        </w:rPr>
        <w:t xml:space="preserve"> fee</w:t>
      </w:r>
      <w:r w:rsidRPr="0F1E8774" w:rsidR="0F1E8774">
        <w:rPr>
          <w:rStyle w:val="normaltextrun"/>
          <w:color w:val="000000" w:themeColor="text1" w:themeTint="FF" w:themeShade="FF"/>
          <w:sz w:val="28"/>
          <w:szCs w:val="28"/>
        </w:rPr>
        <w:t xml:space="preserve"> and administer the tournament.</w:t>
      </w:r>
    </w:p>
    <w:p xmlns:wp14="http://schemas.microsoft.com/office/word/2010/wordml" w:rsidR="00191D94" w:rsidP="24FFCB70" w:rsidRDefault="00191D94" w14:paraId="54045268" wp14:noSpellErr="1" wp14:textId="5B470A33">
      <w:pPr>
        <w:pStyle w:val="paragraph"/>
        <w:numPr>
          <w:ilvl w:val="0"/>
          <w:numId w:val="8"/>
        </w:numPr>
        <w:spacing w:before="0" w:beforeAutospacing="off" w:after="0" w:afterAutospacing="off"/>
        <w:textAlignment w:val="baseline"/>
        <w:rPr>
          <w:rStyle w:val="normaltextrun"/>
          <w:color w:val="000000" w:themeColor="text1" w:themeTint="FF" w:themeShade="FF"/>
          <w:sz w:val="28"/>
          <w:szCs w:val="28"/>
        </w:rPr>
      </w:pPr>
      <w:r w:rsidRPr="24FFCB70" w:rsidR="24FFCB70">
        <w:rPr>
          <w:rStyle w:val="normaltextrun"/>
          <w:color w:val="000000" w:themeColor="text1" w:themeTint="FF" w:themeShade="FF"/>
          <w:sz w:val="28"/>
          <w:szCs w:val="28"/>
        </w:rPr>
        <w:t>The sanction</w:t>
      </w:r>
      <w:r w:rsidRPr="24FFCB70" w:rsidR="24FFCB70">
        <w:rPr>
          <w:rStyle w:val="normaltextrun"/>
          <w:color w:val="000000" w:themeColor="text1" w:themeTint="FF" w:themeShade="FF"/>
          <w:sz w:val="28"/>
          <w:szCs w:val="28"/>
        </w:rPr>
        <w:t>ing</w:t>
      </w:r>
      <w:r w:rsidRPr="24FFCB70" w:rsidR="24FFCB70">
        <w:rPr>
          <w:rStyle w:val="normaltextrun"/>
          <w:color w:val="000000" w:themeColor="text1" w:themeTint="FF" w:themeShade="FF"/>
          <w:sz w:val="28"/>
          <w:szCs w:val="28"/>
        </w:rPr>
        <w:t xml:space="preserve"> fee</w:t>
      </w:r>
      <w:r w:rsidRPr="24FFCB70" w:rsidR="24FFCB70">
        <w:rPr>
          <w:rStyle w:val="normaltextrun"/>
          <w:color w:val="000000" w:themeColor="text1" w:themeTint="FF" w:themeShade="FF"/>
          <w:sz w:val="28"/>
          <w:szCs w:val="28"/>
        </w:rPr>
        <w:t xml:space="preserve">s are </w:t>
      </w:r>
      <w:r w:rsidRPr="24FFCB70" w:rsidR="24FFCB70">
        <w:rPr>
          <w:rStyle w:val="normaltextrun"/>
          <w:color w:val="000000" w:themeColor="text1" w:themeTint="FF" w:themeShade="FF"/>
          <w:sz w:val="28"/>
          <w:szCs w:val="28"/>
        </w:rPr>
        <w:t>$75.00 per event</w:t>
      </w:r>
      <w:r w:rsidRPr="24FFCB70" w:rsidR="24FFCB70">
        <w:rPr>
          <w:rStyle w:val="normaltextrun"/>
          <w:color w:val="000000" w:themeColor="text1" w:themeTint="FF" w:themeShade="FF"/>
          <w:sz w:val="28"/>
          <w:szCs w:val="28"/>
        </w:rPr>
        <w:t xml:space="preserve"> for an affiliated organization, $200 for up to 5 events and $300 for 6 or more events</w:t>
      </w:r>
      <w:r w:rsidRPr="24FFCB70" w:rsidR="24FFCB70">
        <w:rPr>
          <w:rStyle w:val="normaltextrun"/>
          <w:color w:val="000000" w:themeColor="text1" w:themeTint="FF" w:themeShade="FF"/>
          <w:sz w:val="28"/>
          <w:szCs w:val="28"/>
        </w:rPr>
        <w:t xml:space="preserve">, subject to adjustment based on the cost of the </w:t>
      </w:r>
      <w:r w:rsidRPr="24FFCB70" w:rsidR="24FFCB70">
        <w:rPr>
          <w:rStyle w:val="normaltextrun"/>
          <w:color w:val="000000" w:themeColor="text1" w:themeTint="FF" w:themeShade="FF"/>
          <w:sz w:val="28"/>
          <w:szCs w:val="28"/>
        </w:rPr>
        <w:t>insurance policy.</w:t>
      </w:r>
    </w:p>
    <w:p xmlns:wp14="http://schemas.microsoft.com/office/word/2010/wordml" w:rsidRPr="00191D94" w:rsidR="00191D94" w:rsidP="00191D94" w:rsidRDefault="00191D94" w14:paraId="45640335" wp14:textId="77777777">
      <w:pPr>
        <w:pStyle w:val="paragraph"/>
        <w:spacing w:before="0" w:beforeAutospacing="0" w:after="0" w:afterAutospacing="0"/>
        <w:textAlignment w:val="baseline"/>
        <w:rPr>
          <w:rFonts w:ascii="Segoe UI" w:hAnsi="Segoe UI" w:cs="Segoe UI"/>
          <w:color w:val="000000"/>
          <w:sz w:val="28"/>
          <w:szCs w:val="28"/>
        </w:rPr>
      </w:pPr>
    </w:p>
    <w:p xmlns:wp14="http://schemas.microsoft.com/office/word/2010/wordml" w:rsidR="009F07DD" w:rsidP="24FFCB70" w:rsidRDefault="00191D94" w14:paraId="31B2D803" wp14:textId="77777777" wp14:noSpellErr="1">
      <w:pPr>
        <w:pStyle w:val="paragraph"/>
        <w:spacing w:before="0" w:beforeAutospacing="off" w:after="0" w:afterAutospacing="off"/>
        <w:textAlignment w:val="baseline"/>
        <w:rPr>
          <w:rStyle w:val="normaltextrun"/>
          <w:b w:val="1"/>
          <w:bCs w:val="1"/>
          <w:color w:val="000000" w:themeColor="text1" w:themeTint="FF" w:themeShade="FF"/>
          <w:sz w:val="28"/>
          <w:szCs w:val="28"/>
        </w:rPr>
      </w:pPr>
      <w:r w:rsidRPr="24FFCB70" w:rsidR="24FFCB70">
        <w:rPr>
          <w:rStyle w:val="normaltextrun"/>
          <w:b w:val="1"/>
          <w:bCs w:val="1"/>
          <w:color w:val="000000" w:themeColor="text1" w:themeTint="FF" w:themeShade="FF"/>
          <w:sz w:val="28"/>
          <w:szCs w:val="28"/>
        </w:rPr>
        <w:t xml:space="preserve">ARTICLE XI: </w:t>
      </w:r>
      <w:r w:rsidRPr="24FFCB70" w:rsidR="24FFCB70">
        <w:rPr>
          <w:rStyle w:val="normaltextrun"/>
          <w:b w:val="1"/>
          <w:bCs w:val="1"/>
          <w:color w:val="000000" w:themeColor="text1" w:themeTint="FF" w:themeShade="FF"/>
          <w:sz w:val="28"/>
          <w:szCs w:val="28"/>
        </w:rPr>
        <w:t xml:space="preserve"> </w:t>
      </w:r>
      <w:r w:rsidRPr="24FFCB70" w:rsidR="24FFCB70">
        <w:rPr>
          <w:rStyle w:val="normaltextrun"/>
          <w:b w:val="1"/>
          <w:bCs w:val="1"/>
          <w:color w:val="000000" w:themeColor="text1" w:themeTint="FF" w:themeShade="FF"/>
          <w:sz w:val="28"/>
          <w:szCs w:val="28"/>
        </w:rPr>
        <w:t>END OF YEAR AWARDS </w:t>
      </w:r>
    </w:p>
    <w:p xmlns:wp14="http://schemas.microsoft.com/office/word/2010/wordml" w:rsidR="009F07DD" w:rsidP="0F1E8774" w:rsidRDefault="009F07DD" w14:paraId="702E5435" wp14:noSpellErr="1" wp14:textId="3AC185BD">
      <w:pPr>
        <w:pStyle w:val="paragraph"/>
        <w:numPr>
          <w:ilvl w:val="0"/>
          <w:numId w:val="7"/>
        </w:numPr>
        <w:spacing w:before="0" w:beforeAutospacing="off" w:after="0" w:afterAutospacing="off"/>
        <w:textAlignment w:val="baseline"/>
        <w:rPr>
          <w:rStyle w:val="normaltextrun"/>
          <w:color w:val="000000" w:themeColor="text1" w:themeTint="FF" w:themeShade="FF"/>
          <w:sz w:val="28"/>
          <w:szCs w:val="28"/>
        </w:rPr>
      </w:pPr>
      <w:r w:rsidRPr="0F1E8774" w:rsidR="0F1E8774">
        <w:rPr>
          <w:rStyle w:val="normaltextrun"/>
          <w:b w:val="1"/>
          <w:bCs w:val="1"/>
          <w:color w:val="000000" w:themeColor="text1" w:themeTint="FF" w:themeShade="FF"/>
          <w:sz w:val="28"/>
          <w:szCs w:val="28"/>
        </w:rPr>
        <w:t xml:space="preserve">BOWFISHER OF THE YEAR </w:t>
      </w:r>
      <w:r w:rsidRPr="0F1E8774" w:rsidR="0F1E8774">
        <w:rPr>
          <w:rStyle w:val="normaltextrun"/>
          <w:color w:val="000000" w:themeColor="text1" w:themeTint="FF" w:themeShade="FF"/>
          <w:sz w:val="28"/>
          <w:szCs w:val="28"/>
        </w:rPr>
        <w:t>– Amended in 2017, there will no longer be a points system for individual awards.</w:t>
      </w:r>
    </w:p>
    <w:p w:rsidR="0F1E8774" w:rsidP="0F1E8774" w:rsidRDefault="0F1E8774" w14:noSpellErr="1" w14:paraId="1640199C" w14:textId="68D1EB7D">
      <w:pPr>
        <w:pStyle w:val="paragraph"/>
        <w:numPr>
          <w:ilvl w:val="0"/>
          <w:numId w:val="7"/>
        </w:numPr>
        <w:spacing w:before="0" w:beforeAutospacing="off" w:after="0" w:afterAutospacing="off"/>
        <w:rPr>
          <w:rStyle w:val="normaltextrun"/>
          <w:color w:val="000000" w:themeColor="text1" w:themeTint="FF" w:themeShade="FF"/>
          <w:sz w:val="28"/>
          <w:szCs w:val="28"/>
        </w:rPr>
      </w:pPr>
      <w:r w:rsidRPr="0F1E8774" w:rsidR="0F1E8774">
        <w:rPr>
          <w:rStyle w:val="normaltextrun"/>
          <w:b w:val="1"/>
          <w:bCs w:val="1"/>
          <w:color w:val="000000" w:themeColor="text1" w:themeTint="FF" w:themeShade="FF"/>
          <w:sz w:val="28"/>
          <w:szCs w:val="28"/>
        </w:rPr>
        <w:t xml:space="preserve">JUNIOR BOWFISHER OF THE YEAR </w:t>
      </w:r>
      <w:r w:rsidRPr="0F1E8774" w:rsidR="0F1E8774">
        <w:rPr>
          <w:rStyle w:val="normaltextrun"/>
          <w:color w:val="000000" w:themeColor="text1" w:themeTint="FF" w:themeShade="FF"/>
          <w:sz w:val="28"/>
          <w:szCs w:val="28"/>
        </w:rPr>
        <w:t xml:space="preserve">- </w:t>
      </w:r>
      <w:r w:rsidRPr="0F1E8774" w:rsidR="0F1E8774">
        <w:rPr>
          <w:rStyle w:val="normaltextrun"/>
          <w:color w:val="000000" w:themeColor="text1" w:themeTint="FF" w:themeShade="FF"/>
          <w:sz w:val="28"/>
          <w:szCs w:val="28"/>
        </w:rPr>
        <w:t>Amended in 2017, there will no longer be a points system for individual awards.</w:t>
      </w:r>
    </w:p>
    <w:p w:rsidR="0F1E8774" w:rsidP="0F1E8774" w:rsidRDefault="0F1E8774" w14:noSpellErr="1" w14:paraId="4C6C9544" w14:textId="4742E8F4">
      <w:pPr>
        <w:pStyle w:val="paragraph"/>
        <w:numPr>
          <w:ilvl w:val="0"/>
          <w:numId w:val="7"/>
        </w:numPr>
        <w:spacing w:before="0" w:beforeAutospacing="off" w:after="0" w:afterAutospacing="off"/>
        <w:rPr>
          <w:rStyle w:val="normaltextrun"/>
          <w:color w:val="000000" w:themeColor="text1" w:themeTint="FF" w:themeShade="FF"/>
          <w:sz w:val="28"/>
          <w:szCs w:val="28"/>
        </w:rPr>
      </w:pPr>
      <w:r w:rsidRPr="0F1E8774" w:rsidR="0F1E8774">
        <w:rPr>
          <w:rStyle w:val="normaltextrun"/>
          <w:b w:val="1"/>
          <w:bCs w:val="1"/>
          <w:color w:val="000000" w:themeColor="text1" w:themeTint="FF" w:themeShade="FF"/>
          <w:sz w:val="28"/>
          <w:szCs w:val="28"/>
        </w:rPr>
        <w:t>TEAM OF THE YEAR</w:t>
      </w:r>
    </w:p>
    <w:p w:rsidR="0F1E8774" w:rsidP="0F1E8774" w:rsidRDefault="0F1E8774" w14:noSpellErr="1" w14:paraId="370D6FAD">
      <w:pPr>
        <w:pStyle w:val="paragraph"/>
        <w:spacing w:before="0" w:beforeAutospacing="off" w:after="0" w:afterAutospacing="off"/>
        <w:ind w:left="1080"/>
        <w:rPr>
          <w:rStyle w:val="normaltextrun"/>
          <w:rFonts w:ascii="Segoe UI" w:hAnsi="Segoe UI" w:cs="Segoe UI"/>
          <w:color w:val="000000" w:themeColor="text1" w:themeTint="FF" w:themeShade="FF"/>
          <w:sz w:val="28"/>
          <w:szCs w:val="28"/>
        </w:rPr>
      </w:pPr>
      <w:r w:rsidRPr="0F1E8774" w:rsidR="0F1E8774">
        <w:rPr>
          <w:rStyle w:val="normaltextrun"/>
          <w:color w:val="000000" w:themeColor="text1" w:themeTint="FF" w:themeShade="FF"/>
          <w:sz w:val="28"/>
          <w:szCs w:val="28"/>
        </w:rPr>
        <w:t>Teams need to register for the Team of the Year competition by April 1</w:t>
      </w:r>
      <w:r w:rsidRPr="0F1E8774" w:rsidR="0F1E8774">
        <w:rPr>
          <w:rStyle w:val="normaltextrun"/>
          <w:color w:val="000000" w:themeColor="text1" w:themeTint="FF" w:themeShade="FF"/>
          <w:sz w:val="28"/>
          <w:szCs w:val="28"/>
          <w:vertAlign w:val="superscript"/>
        </w:rPr>
        <w:t>st</w:t>
      </w:r>
      <w:r w:rsidRPr="0F1E8774" w:rsidR="0F1E8774">
        <w:rPr>
          <w:rStyle w:val="normaltextrun"/>
          <w:color w:val="000000" w:themeColor="text1" w:themeTint="FF" w:themeShade="FF"/>
          <w:sz w:val="28"/>
          <w:szCs w:val="28"/>
        </w:rPr>
        <w:t xml:space="preserve"> of each year</w:t>
      </w:r>
      <w:r w:rsidRPr="0F1E8774" w:rsidR="0F1E8774">
        <w:rPr>
          <w:rStyle w:val="normaltextrun"/>
          <w:color w:val="000000" w:themeColor="text1" w:themeTint="FF" w:themeShade="FF"/>
          <w:sz w:val="28"/>
          <w:szCs w:val="28"/>
        </w:rPr>
        <w:t xml:space="preserve"> following the directions posted on the BAA website</w:t>
      </w:r>
      <w:r w:rsidRPr="0F1E8774" w:rsidR="0F1E8774">
        <w:rPr>
          <w:rStyle w:val="normaltextrun"/>
          <w:color w:val="000000" w:themeColor="text1" w:themeTint="FF" w:themeShade="FF"/>
          <w:sz w:val="28"/>
          <w:szCs w:val="28"/>
        </w:rPr>
        <w:t>.</w:t>
      </w:r>
    </w:p>
    <w:p w:rsidR="0F1E8774" w:rsidP="24FFCB70" w:rsidRDefault="0F1E8774" w14:paraId="325232F4" w14:textId="27959A87">
      <w:pPr>
        <w:pStyle w:val="paragraph"/>
        <w:spacing w:before="0" w:beforeAutospacing="off" w:after="0" w:afterAutospacing="off"/>
        <w:ind w:left="1080"/>
        <w:rPr>
          <w:rFonts w:ascii="Segoe UI" w:hAnsi="Segoe UI" w:cs="Segoe UI"/>
          <w:color w:val="000000" w:themeColor="text1" w:themeTint="FF" w:themeShade="FF"/>
          <w:sz w:val="28"/>
          <w:szCs w:val="28"/>
        </w:rPr>
      </w:pPr>
      <w:r w:rsidRPr="24FFCB70" w:rsidR="24FFCB70">
        <w:rPr>
          <w:rStyle w:val="normaltextrun"/>
          <w:color w:val="000000" w:themeColor="text1" w:themeTint="FF" w:themeShade="FF"/>
          <w:sz w:val="28"/>
          <w:szCs w:val="28"/>
        </w:rPr>
        <w:t xml:space="preserve">The BAA will award the Team of the Year to the </w:t>
      </w:r>
      <w:proofErr w:type="spellStart"/>
      <w:r w:rsidRPr="24FFCB70" w:rsidR="24FFCB70">
        <w:rPr>
          <w:rStyle w:val="normaltextrun"/>
          <w:color w:val="000000" w:themeColor="text1" w:themeTint="FF" w:themeShade="FF"/>
          <w:sz w:val="28"/>
          <w:szCs w:val="28"/>
        </w:rPr>
        <w:t>bowfishing</w:t>
      </w:r>
      <w:proofErr w:type="spellEnd"/>
      <w:r w:rsidRPr="24FFCB70" w:rsidR="24FFCB70">
        <w:rPr>
          <w:rStyle w:val="normaltextrun"/>
          <w:color w:val="000000" w:themeColor="text1" w:themeTint="FF" w:themeShade="FF"/>
          <w:sz w:val="28"/>
          <w:szCs w:val="28"/>
        </w:rPr>
        <w:t xml:space="preserve"> team that accumulates the highest point total for participation and placement in sanctioned events and the BAA World Championship tournament according to the point schedule in effect for the respective year as adopted at the annual meeting.</w:t>
      </w:r>
    </w:p>
    <w:p xmlns:wp14="http://schemas.microsoft.com/office/word/2010/wordml" w:rsidR="00191D94" w:rsidP="00191D94" w:rsidRDefault="00191D94" w14:paraId="62F01884" wp14:textId="77777777">
      <w:pPr>
        <w:pStyle w:val="paragraph"/>
        <w:spacing w:before="0" w:beforeAutospacing="0" w:after="0" w:afterAutospacing="0"/>
        <w:textAlignment w:val="baseline"/>
        <w:rPr>
          <w:rStyle w:val="normaltextrun"/>
          <w:b/>
          <w:bCs/>
          <w:color w:val="000000"/>
          <w:sz w:val="28"/>
          <w:szCs w:val="28"/>
        </w:rPr>
      </w:pPr>
    </w:p>
    <w:p xmlns:wp14="http://schemas.microsoft.com/office/word/2010/wordml" w:rsidRPr="00191D94" w:rsidR="00191D94" w:rsidP="24FFCB70" w:rsidRDefault="00191D94" w14:paraId="2B2676EB" wp14:textId="77777777" wp14:noSpellErr="1">
      <w:pPr>
        <w:pStyle w:val="paragraph"/>
        <w:spacing w:before="0" w:beforeAutospacing="off" w:after="0" w:afterAutospacing="off"/>
        <w:textAlignment w:val="baseline"/>
        <w:rPr>
          <w:rFonts w:ascii="Segoe UI" w:hAnsi="Segoe UI" w:cs="Segoe UI"/>
          <w:color w:val="000000" w:themeColor="text1" w:themeTint="FF" w:themeShade="FF"/>
          <w:sz w:val="28"/>
          <w:szCs w:val="28"/>
        </w:rPr>
      </w:pPr>
      <w:r w:rsidRPr="24FFCB70" w:rsidR="24FFCB70">
        <w:rPr>
          <w:rStyle w:val="normaltextrun"/>
          <w:b w:val="1"/>
          <w:bCs w:val="1"/>
          <w:color w:val="000000" w:themeColor="text1" w:themeTint="FF" w:themeShade="FF"/>
          <w:sz w:val="28"/>
          <w:szCs w:val="28"/>
        </w:rPr>
        <w:t>ARTICLE XII: WORLD CHAMPIONSHIP </w:t>
      </w:r>
      <w:r w:rsidRPr="24FFCB70" w:rsidR="24FFCB70">
        <w:rPr>
          <w:rStyle w:val="eop"/>
          <w:color w:val="000000" w:themeColor="text1" w:themeTint="FF" w:themeShade="FF"/>
          <w:sz w:val="28"/>
          <w:szCs w:val="28"/>
        </w:rPr>
        <w:t> </w:t>
      </w:r>
    </w:p>
    <w:p xmlns:wp14="http://schemas.microsoft.com/office/word/2010/wordml" w:rsidR="00191D94" w:rsidP="24FFCB70" w:rsidRDefault="00191D94" w14:paraId="6928C298" wp14:textId="77777777" wp14:noSpellErr="1">
      <w:pPr>
        <w:pStyle w:val="paragraph"/>
        <w:numPr>
          <w:ilvl w:val="0"/>
          <w:numId w:val="4"/>
        </w:numPr>
        <w:spacing w:before="0" w:beforeAutospacing="off" w:after="0" w:afterAutospacing="off"/>
        <w:textAlignment w:val="baseline"/>
        <w:rPr>
          <w:rStyle w:val="normaltextrun"/>
          <w:rFonts w:ascii="Calibri" w:hAnsi="Calibri" w:cs="Calibri"/>
          <w:sz w:val="28"/>
          <w:szCs w:val="28"/>
        </w:rPr>
      </w:pPr>
      <w:r w:rsidRPr="24FFCB70" w:rsidR="24FFCB70">
        <w:rPr>
          <w:rStyle w:val="normaltextrun"/>
          <w:rFonts w:ascii="Calibri" w:hAnsi="Calibri" w:cs="Calibri"/>
          <w:sz w:val="28"/>
          <w:szCs w:val="28"/>
        </w:rPr>
        <w:t>The BAA Board of Directors shall award the World Championship</w:t>
      </w:r>
      <w:r w:rsidRPr="24FFCB70" w:rsidR="24FFCB70">
        <w:rPr>
          <w:rStyle w:val="normaltextrun"/>
          <w:rFonts w:ascii="Calibri" w:hAnsi="Calibri" w:cs="Calibri"/>
          <w:sz w:val="28"/>
          <w:szCs w:val="28"/>
        </w:rPr>
        <w:t xml:space="preserve"> location</w:t>
      </w:r>
      <w:r w:rsidRPr="24FFCB70" w:rsidR="24FFCB70">
        <w:rPr>
          <w:rStyle w:val="normaltextrun"/>
          <w:rFonts w:ascii="Calibri" w:hAnsi="Calibri" w:cs="Calibri"/>
          <w:sz w:val="28"/>
          <w:szCs w:val="28"/>
        </w:rPr>
        <w:t xml:space="preserve"> at the Annual Meeting to the organization</w:t>
      </w:r>
      <w:r w:rsidRPr="24FFCB70" w:rsidR="24FFCB70">
        <w:rPr>
          <w:rStyle w:val="normaltextrun"/>
          <w:rFonts w:ascii="Calibri" w:hAnsi="Calibri" w:cs="Calibri"/>
          <w:sz w:val="28"/>
          <w:szCs w:val="28"/>
        </w:rPr>
        <w:t>,</w:t>
      </w:r>
      <w:r w:rsidRPr="24FFCB70" w:rsidR="24FFCB70">
        <w:rPr>
          <w:rStyle w:val="normaltextrun"/>
          <w:rFonts w:ascii="Calibri" w:hAnsi="Calibri" w:cs="Calibri"/>
          <w:sz w:val="28"/>
          <w:szCs w:val="28"/>
        </w:rPr>
        <w:t xml:space="preserve"> or individua</w:t>
      </w:r>
      <w:r w:rsidRPr="24FFCB70" w:rsidR="24FFCB70">
        <w:rPr>
          <w:rStyle w:val="normaltextrun"/>
          <w:rFonts w:ascii="Calibri" w:hAnsi="Calibri" w:cs="Calibri"/>
          <w:sz w:val="28"/>
          <w:szCs w:val="28"/>
        </w:rPr>
        <w:t>l that receives the most votes.</w:t>
      </w:r>
    </w:p>
    <w:p xmlns:wp14="http://schemas.microsoft.com/office/word/2010/wordml" w:rsidRPr="00191D94" w:rsidR="00191D94" w:rsidP="24FFCB70" w:rsidRDefault="00191D94" w14:paraId="577FA9BF" wp14:textId="77777777" wp14:noSpellErr="1">
      <w:pPr>
        <w:pStyle w:val="paragraph"/>
        <w:numPr>
          <w:ilvl w:val="1"/>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Each</w:t>
      </w:r>
      <w:r w:rsidRPr="24FFCB70" w:rsidR="24FFCB70">
        <w:rPr>
          <w:rStyle w:val="normaltextrun"/>
          <w:rFonts w:ascii="Calibri" w:hAnsi="Calibri" w:cs="Calibri"/>
          <w:sz w:val="28"/>
          <w:szCs w:val="28"/>
        </w:rPr>
        <w:t xml:space="preserve"> bid shall contain information concerning the site, functions, responsibilities and monies the organization is willing to </w:t>
      </w:r>
      <w:r w:rsidRPr="24FFCB70" w:rsidR="24FFCB70">
        <w:rPr>
          <w:rStyle w:val="normaltextrun"/>
          <w:rFonts w:ascii="Calibri" w:hAnsi="Calibri" w:cs="Calibri"/>
          <w:sz w:val="28"/>
          <w:szCs w:val="28"/>
        </w:rPr>
        <w:t>provide</w:t>
      </w:r>
      <w:r w:rsidRPr="24FFCB70" w:rsidR="24FFCB70">
        <w:rPr>
          <w:rStyle w:val="normaltextrun"/>
          <w:rFonts w:ascii="Calibri" w:hAnsi="Calibri" w:cs="Calibri"/>
          <w:sz w:val="28"/>
          <w:szCs w:val="28"/>
        </w:rPr>
        <w:t xml:space="preserve"> for </w:t>
      </w:r>
      <w:r w:rsidRPr="24FFCB70" w:rsidR="24FFCB70">
        <w:rPr>
          <w:rStyle w:val="normaltextrun"/>
          <w:rFonts w:ascii="Calibri" w:hAnsi="Calibri" w:cs="Calibri"/>
          <w:sz w:val="28"/>
          <w:szCs w:val="28"/>
        </w:rPr>
        <w:t>hosting the World Championship.</w:t>
      </w:r>
    </w:p>
    <w:p xmlns:wp14="http://schemas.microsoft.com/office/word/2010/wordml" w:rsidRPr="00A54FF4" w:rsidR="00A54FF4" w:rsidP="24FFCB70" w:rsidRDefault="00191D94" w14:paraId="327D5576" wp14:textId="77777777" wp14:noSpellErr="1">
      <w:pPr>
        <w:pStyle w:val="paragraph"/>
        <w:numPr>
          <w:ilvl w:val="1"/>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 xml:space="preserve">After the bid is awarded the BAA and host will enter into a contract outlining the agreed upon site, functions, responsibilities and monies. Neither party may cause indebtedness to the other without approval of the BAA President and the host. </w:t>
      </w:r>
    </w:p>
    <w:p xmlns:wp14="http://schemas.microsoft.com/office/word/2010/wordml" w:rsidRPr="00A54FF4" w:rsidR="00A54FF4" w:rsidP="24FFCB70" w:rsidRDefault="009F07DD" w14:paraId="25290FFF" wp14:noSpellErr="1" wp14:textId="417D4E8B">
      <w:pPr>
        <w:pStyle w:val="paragraph"/>
        <w:numPr>
          <w:ilvl w:val="0"/>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Amended in</w:t>
      </w:r>
      <w:r w:rsidRPr="24FFCB70" w:rsidR="24FFCB70">
        <w:rPr>
          <w:rStyle w:val="normaltextrun"/>
          <w:rFonts w:ascii="Calibri" w:hAnsi="Calibri" w:cs="Calibri"/>
          <w:sz w:val="28"/>
          <w:szCs w:val="28"/>
        </w:rPr>
        <w:t xml:space="preserve"> 2017, </w:t>
      </w:r>
      <w:r w:rsidRPr="24FFCB70" w:rsidR="24FFCB70">
        <w:rPr>
          <w:rStyle w:val="normaltextrun"/>
          <w:rFonts w:ascii="Calibri" w:hAnsi="Calibri" w:cs="Calibri"/>
          <w:sz w:val="28"/>
          <w:szCs w:val="28"/>
        </w:rPr>
        <w:t>members wishing to vote for the World Championship location will be required to pay a $10 fee to vote.  All collected money will be distributed as part of the prize money for the tournament.  T</w:t>
      </w:r>
      <w:r w:rsidRPr="24FFCB70" w:rsidR="24FFCB70">
        <w:rPr>
          <w:rStyle w:val="normaltextrun"/>
          <w:rFonts w:ascii="Calibri" w:hAnsi="Calibri" w:cs="Calibri"/>
          <w:sz w:val="28"/>
          <w:szCs w:val="28"/>
        </w:rPr>
        <w:t xml:space="preserve">he BAA World Championship shall be held on either </w:t>
      </w:r>
      <w:r w:rsidRPr="24FFCB70" w:rsidR="24FFCB70">
        <w:rPr>
          <w:rStyle w:val="normaltextrun"/>
          <w:rFonts w:ascii="Calibri" w:hAnsi="Calibri" w:cs="Calibri"/>
          <w:sz w:val="28"/>
          <w:szCs w:val="28"/>
        </w:rPr>
        <w:t>the 3rd or 4th weekend of July and the tournament cannot be held on the same body of water within 3 years.</w:t>
      </w:r>
    </w:p>
    <w:p xmlns:wp14="http://schemas.microsoft.com/office/word/2010/wordml" w:rsidRPr="00A54FF4" w:rsidR="00A54FF4" w:rsidP="24FFCB70" w:rsidRDefault="00191D94" w14:paraId="3C1DA2E5" wp14:textId="77777777" wp14:noSpellErr="1">
      <w:pPr>
        <w:pStyle w:val="paragraph"/>
        <w:numPr>
          <w:ilvl w:val="0"/>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 xml:space="preserve">BAA World Championship voting: </w:t>
      </w:r>
    </w:p>
    <w:p xmlns:wp14="http://schemas.microsoft.com/office/word/2010/wordml" w:rsidRPr="00A54FF4" w:rsidR="00A54FF4" w:rsidP="24FFCB70" w:rsidRDefault="00191D94" w14:paraId="00D1E98E" wp14:textId="77777777" wp14:noSpellErr="1">
      <w:pPr>
        <w:pStyle w:val="paragraph"/>
        <w:numPr>
          <w:ilvl w:val="1"/>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 xml:space="preserve">Bids shall be submitted by either mail, email, or hand delivered written letter by August 15th of each year for </w:t>
      </w:r>
      <w:r w:rsidRPr="24FFCB70" w:rsidR="24FFCB70">
        <w:rPr>
          <w:rStyle w:val="normaltextrun"/>
          <w:rFonts w:ascii="Calibri" w:hAnsi="Calibri" w:cs="Calibri"/>
          <w:sz w:val="28"/>
          <w:szCs w:val="28"/>
        </w:rPr>
        <w:t>the following year’s event.</w:t>
      </w:r>
    </w:p>
    <w:p xmlns:wp14="http://schemas.microsoft.com/office/word/2010/wordml" w:rsidRPr="00A54FF4" w:rsidR="00A54FF4" w:rsidP="24FFCB70" w:rsidRDefault="00191D94" w14:paraId="5E139B19" wp14:textId="77777777" wp14:noSpellErr="1">
      <w:pPr>
        <w:pStyle w:val="paragraph"/>
        <w:numPr>
          <w:ilvl w:val="1"/>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 xml:space="preserve">Members shall receive written notice on </w:t>
      </w:r>
      <w:r w:rsidRPr="24FFCB70" w:rsidR="24FFCB70">
        <w:rPr>
          <w:rStyle w:val="normaltextrun"/>
          <w:rFonts w:ascii="Calibri" w:hAnsi="Calibri" w:cs="Calibri"/>
          <w:sz w:val="28"/>
          <w:szCs w:val="28"/>
        </w:rPr>
        <w:t xml:space="preserve">the </w:t>
      </w:r>
      <w:r w:rsidRPr="24FFCB70" w:rsidR="24FFCB70">
        <w:rPr>
          <w:rStyle w:val="normaltextrun"/>
          <w:rFonts w:ascii="Calibri" w:hAnsi="Calibri" w:cs="Calibri"/>
          <w:sz w:val="28"/>
          <w:szCs w:val="28"/>
        </w:rPr>
        <w:t>BAA </w:t>
      </w:r>
      <w:r w:rsidRPr="24FFCB70" w:rsidR="24FFCB70">
        <w:rPr>
          <w:rStyle w:val="spellingerror"/>
          <w:rFonts w:ascii="Calibri" w:hAnsi="Calibri" w:cs="Calibri"/>
          <w:sz w:val="28"/>
          <w:szCs w:val="28"/>
        </w:rPr>
        <w:t>F</w:t>
      </w:r>
      <w:r w:rsidRPr="24FFCB70" w:rsidR="24FFCB70">
        <w:rPr>
          <w:rStyle w:val="spellingerror"/>
          <w:rFonts w:ascii="Calibri" w:hAnsi="Calibri" w:cs="Calibri"/>
          <w:sz w:val="28"/>
          <w:szCs w:val="28"/>
        </w:rPr>
        <w:t>acebook</w:t>
      </w:r>
      <w:r w:rsidRPr="24FFCB70" w:rsidR="24FFCB70">
        <w:rPr>
          <w:rStyle w:val="normaltextrun"/>
          <w:rFonts w:ascii="Calibri" w:hAnsi="Calibri" w:cs="Calibri"/>
          <w:sz w:val="28"/>
          <w:szCs w:val="28"/>
        </w:rPr>
        <w:t> page and/or the BAA website within 30 days of the BAA World Championsh</w:t>
      </w:r>
      <w:r w:rsidRPr="24FFCB70" w:rsidR="24FFCB70">
        <w:rPr>
          <w:rStyle w:val="normaltextrun"/>
          <w:rFonts w:ascii="Calibri" w:hAnsi="Calibri" w:cs="Calibri"/>
          <w:sz w:val="28"/>
          <w:szCs w:val="28"/>
        </w:rPr>
        <w:t>ip of all submitted bids.</w:t>
      </w:r>
    </w:p>
    <w:p xmlns:wp14="http://schemas.microsoft.com/office/word/2010/wordml" w:rsidRPr="00A54FF4" w:rsidR="00A54FF4" w:rsidP="24FFCB70" w:rsidRDefault="00191D94" w14:paraId="23A11387" wp14:textId="77777777" wp14:noSpellErr="1">
      <w:pPr>
        <w:pStyle w:val="paragraph"/>
        <w:numPr>
          <w:ilvl w:val="1"/>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Consideration by members of their household vote shall take place immediately. Voting will commence October 1st and s</w:t>
      </w:r>
      <w:r w:rsidRPr="24FFCB70" w:rsidR="24FFCB70">
        <w:rPr>
          <w:rStyle w:val="normaltextrun"/>
          <w:rFonts w:ascii="Calibri" w:hAnsi="Calibri" w:cs="Calibri"/>
          <w:sz w:val="28"/>
          <w:szCs w:val="28"/>
        </w:rPr>
        <w:t>hall conclude November 1st.</w:t>
      </w:r>
    </w:p>
    <w:p xmlns:wp14="http://schemas.microsoft.com/office/word/2010/wordml" w:rsidRPr="00A54FF4" w:rsidR="00A54FF4" w:rsidP="24FFCB70" w:rsidRDefault="00191D94" w14:paraId="2A137A4C" wp14:textId="77777777" wp14:noSpellErr="1">
      <w:pPr>
        <w:pStyle w:val="paragraph"/>
        <w:numPr>
          <w:ilvl w:val="1"/>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BAA World Championship winners shall b</w:t>
      </w:r>
      <w:r w:rsidRPr="24FFCB70" w:rsidR="24FFCB70">
        <w:rPr>
          <w:rStyle w:val="normaltextrun"/>
          <w:rFonts w:ascii="Calibri" w:hAnsi="Calibri" w:cs="Calibri"/>
          <w:sz w:val="28"/>
          <w:szCs w:val="28"/>
        </w:rPr>
        <w:t>e announced by November 2nd.</w:t>
      </w:r>
    </w:p>
    <w:p xmlns:wp14="http://schemas.microsoft.com/office/word/2010/wordml" w:rsidRPr="00A54FF4" w:rsidR="00A54FF4" w:rsidP="24FFCB70" w:rsidRDefault="00191D94" w14:paraId="73B9D44A" wp14:textId="77777777" wp14:noSpellErr="1">
      <w:pPr>
        <w:pStyle w:val="paragraph"/>
        <w:numPr>
          <w:ilvl w:val="1"/>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If the organization</w:t>
      </w:r>
      <w:r w:rsidRPr="24FFCB70" w:rsidR="24FFCB70">
        <w:rPr>
          <w:rStyle w:val="normaltextrun"/>
          <w:rFonts w:ascii="Calibri" w:hAnsi="Calibri" w:cs="Calibri"/>
          <w:sz w:val="28"/>
          <w:szCs w:val="28"/>
        </w:rPr>
        <w:t>,</w:t>
      </w:r>
      <w:r w:rsidRPr="24FFCB70" w:rsidR="24FFCB70">
        <w:rPr>
          <w:rStyle w:val="normaltextrun"/>
          <w:rFonts w:ascii="Calibri" w:hAnsi="Calibri" w:cs="Calibri"/>
          <w:sz w:val="28"/>
          <w:szCs w:val="28"/>
        </w:rPr>
        <w:t xml:space="preserve"> or individual winning the bid is unable to fulfill their obligations for the BAA World Championship aft</w:t>
      </w:r>
      <w:r w:rsidRPr="24FFCB70" w:rsidR="24FFCB70">
        <w:rPr>
          <w:rStyle w:val="normaltextrun"/>
          <w:rFonts w:ascii="Calibri" w:hAnsi="Calibri" w:cs="Calibri"/>
          <w:sz w:val="28"/>
          <w:szCs w:val="28"/>
        </w:rPr>
        <w:t xml:space="preserve">er it has been awarded to them </w:t>
      </w:r>
      <w:r w:rsidRPr="24FFCB70" w:rsidR="24FFCB70">
        <w:rPr>
          <w:rStyle w:val="normaltextrun"/>
          <w:rFonts w:ascii="Calibri" w:hAnsi="Calibri" w:cs="Calibri"/>
          <w:sz w:val="28"/>
          <w:szCs w:val="28"/>
        </w:rPr>
        <w:t>the organization</w:t>
      </w:r>
      <w:r w:rsidRPr="24FFCB70" w:rsidR="24FFCB70">
        <w:rPr>
          <w:rStyle w:val="normaltextrun"/>
          <w:rFonts w:ascii="Calibri" w:hAnsi="Calibri" w:cs="Calibri"/>
          <w:sz w:val="28"/>
          <w:szCs w:val="28"/>
        </w:rPr>
        <w:t>,</w:t>
      </w:r>
      <w:r w:rsidRPr="24FFCB70" w:rsidR="24FFCB70">
        <w:rPr>
          <w:rStyle w:val="normaltextrun"/>
          <w:rFonts w:ascii="Calibri" w:hAnsi="Calibri" w:cs="Calibri"/>
          <w:sz w:val="28"/>
          <w:szCs w:val="28"/>
        </w:rPr>
        <w:t xml:space="preserve"> or individual receiving the 2nd highest </w:t>
      </w:r>
      <w:r w:rsidRPr="24FFCB70" w:rsidR="24FFCB70">
        <w:rPr>
          <w:rStyle w:val="contextualspellingandgrammarerror"/>
          <w:rFonts w:ascii="Calibri" w:hAnsi="Calibri" w:cs="Calibri"/>
          <w:sz w:val="28"/>
          <w:szCs w:val="28"/>
        </w:rPr>
        <w:t>amount</w:t>
      </w:r>
      <w:r w:rsidRPr="24FFCB70" w:rsidR="24FFCB70">
        <w:rPr>
          <w:rStyle w:val="normaltextrun"/>
          <w:rFonts w:ascii="Calibri" w:hAnsi="Calibri" w:cs="Calibri"/>
          <w:sz w:val="28"/>
          <w:szCs w:val="28"/>
        </w:rPr>
        <w:t xml:space="preserve"> of votes shall be awarded </w:t>
      </w:r>
      <w:r w:rsidRPr="24FFCB70" w:rsidR="24FFCB70">
        <w:rPr>
          <w:rStyle w:val="normaltextrun"/>
          <w:rFonts w:ascii="Calibri" w:hAnsi="Calibri" w:cs="Calibri"/>
          <w:sz w:val="28"/>
          <w:szCs w:val="28"/>
        </w:rPr>
        <w:t>the BAA World Championship.</w:t>
      </w:r>
    </w:p>
    <w:p xmlns:wp14="http://schemas.microsoft.com/office/word/2010/wordml" w:rsidRPr="00A54FF4" w:rsidR="00A54FF4" w:rsidP="24FFCB70" w:rsidRDefault="00191D94" w14:paraId="04560E93" wp14:textId="77777777" wp14:noSpellErr="1">
      <w:pPr>
        <w:pStyle w:val="paragraph"/>
        <w:numPr>
          <w:ilvl w:val="1"/>
          <w:numId w:val="4"/>
        </w:numPr>
        <w:spacing w:before="0" w:beforeAutospacing="off" w:after="0" w:afterAutospacing="off"/>
        <w:textAlignment w:val="baseline"/>
        <w:rPr>
          <w:rStyle w:val="normaltextrun"/>
          <w:rFonts w:ascii="Segoe UI" w:hAnsi="Segoe UI" w:cs="Segoe UI"/>
          <w:sz w:val="28"/>
          <w:szCs w:val="28"/>
        </w:rPr>
      </w:pPr>
      <w:r w:rsidRPr="24FFCB70" w:rsidR="24FFCB70">
        <w:rPr>
          <w:rStyle w:val="normaltextrun"/>
          <w:rFonts w:ascii="Calibri" w:hAnsi="Calibri" w:cs="Calibri"/>
          <w:sz w:val="28"/>
          <w:szCs w:val="28"/>
        </w:rPr>
        <w:t xml:space="preserve">If a catastrophe occurs within the area of the winner of the BAA World Championship and the location needs to be moved, </w:t>
      </w:r>
      <w:r w:rsidRPr="24FFCB70" w:rsidR="24FFCB70">
        <w:rPr>
          <w:rStyle w:val="normaltextrun"/>
          <w:rFonts w:ascii="Calibri" w:hAnsi="Calibri" w:cs="Calibri"/>
          <w:sz w:val="28"/>
          <w:szCs w:val="28"/>
        </w:rPr>
        <w:t>the location, place, date and all other arrangements will be</w:t>
      </w:r>
      <w:r w:rsidRPr="24FFCB70" w:rsidR="24FFCB70">
        <w:rPr>
          <w:rStyle w:val="normaltextrun"/>
          <w:rFonts w:ascii="Calibri" w:hAnsi="Calibri" w:cs="Calibri"/>
          <w:sz w:val="28"/>
          <w:szCs w:val="28"/>
        </w:rPr>
        <w:t xml:space="preserve"> decided on </w:t>
      </w:r>
      <w:r w:rsidRPr="24FFCB70" w:rsidR="24FFCB70">
        <w:rPr>
          <w:rStyle w:val="normaltextrun"/>
          <w:rFonts w:ascii="Calibri" w:hAnsi="Calibri" w:cs="Calibri"/>
          <w:sz w:val="28"/>
          <w:szCs w:val="28"/>
        </w:rPr>
        <w:t>by</w:t>
      </w:r>
      <w:r w:rsidRPr="24FFCB70" w:rsidR="24FFCB70">
        <w:rPr>
          <w:rStyle w:val="normaltextrun"/>
          <w:rFonts w:ascii="Calibri" w:hAnsi="Calibri" w:cs="Calibri"/>
          <w:sz w:val="28"/>
          <w:szCs w:val="28"/>
        </w:rPr>
        <w:t xml:space="preserve"> vote of the Board of Directors.</w:t>
      </w:r>
    </w:p>
    <w:p xmlns:wp14="http://schemas.microsoft.com/office/word/2010/wordml" w:rsidR="00A54FF4" w:rsidP="00A54FF4" w:rsidRDefault="00A54FF4" w14:paraId="7177A256" wp14:textId="77777777">
      <w:pPr>
        <w:pStyle w:val="paragraph"/>
        <w:spacing w:before="0" w:beforeAutospacing="0" w:after="0" w:afterAutospacing="0"/>
        <w:textAlignment w:val="baseline"/>
        <w:rPr>
          <w:rStyle w:val="normaltextrun"/>
          <w:rFonts w:ascii="Calibri" w:hAnsi="Calibri" w:cs="Calibri"/>
          <w:sz w:val="28"/>
          <w:szCs w:val="28"/>
        </w:rPr>
      </w:pPr>
    </w:p>
    <w:p xmlns:wp14="http://schemas.microsoft.com/office/word/2010/wordml" w:rsidR="00A54FF4" w:rsidP="24FFCB70" w:rsidRDefault="00A54FF4" w14:paraId="19E160C3" wp14:textId="77777777" wp14:noSpellErr="1">
      <w:pPr>
        <w:pStyle w:val="paragraph"/>
        <w:spacing w:before="0" w:beforeAutospacing="off" w:after="0" w:afterAutospacing="off"/>
        <w:textAlignment w:val="baseline"/>
        <w:rPr>
          <w:rStyle w:val="normaltextrun"/>
          <w:rFonts w:ascii="Calibri" w:hAnsi="Calibri" w:cs="Calibri"/>
          <w:sz w:val="28"/>
          <w:szCs w:val="28"/>
        </w:rPr>
      </w:pPr>
      <w:r w:rsidRPr="24FFCB70" w:rsidR="24FFCB70">
        <w:rPr>
          <w:rStyle w:val="normaltextrun"/>
          <w:rFonts w:ascii="Calibri" w:hAnsi="Calibri" w:cs="Calibri"/>
          <w:b w:val="1"/>
          <w:bCs w:val="1"/>
          <w:sz w:val="28"/>
          <w:szCs w:val="28"/>
        </w:rPr>
        <w:t xml:space="preserve">ARTICLE XIII:  </w:t>
      </w:r>
      <w:r w:rsidRPr="24FFCB70" w:rsidR="24FFCB70">
        <w:rPr>
          <w:rStyle w:val="normaltextrun"/>
          <w:rFonts w:ascii="Calibri" w:hAnsi="Calibri" w:cs="Calibri"/>
          <w:b w:val="1"/>
          <w:bCs w:val="1"/>
          <w:sz w:val="28"/>
          <w:szCs w:val="28"/>
        </w:rPr>
        <w:t>PARTICIPATION </w:t>
      </w:r>
      <w:r w:rsidRPr="24FFCB70" w:rsidR="24FFCB70">
        <w:rPr>
          <w:rStyle w:val="normaltextrun"/>
          <w:rFonts w:ascii="Calibri" w:hAnsi="Calibri" w:cs="Calibri"/>
          <w:b w:val="1"/>
          <w:bCs w:val="1"/>
          <w:sz w:val="28"/>
          <w:szCs w:val="28"/>
        </w:rPr>
        <w:t xml:space="preserve">- </w:t>
      </w:r>
      <w:r w:rsidRPr="24FFCB70" w:rsidR="24FFCB70">
        <w:rPr>
          <w:rStyle w:val="spellingerror"/>
          <w:rFonts w:ascii="Calibri" w:hAnsi="Calibri" w:cs="Calibri"/>
          <w:sz w:val="28"/>
          <w:szCs w:val="28"/>
        </w:rPr>
        <w:t>Participation</w:t>
      </w:r>
      <w:r w:rsidRPr="24FFCB70" w:rsidR="24FFCB70">
        <w:rPr>
          <w:rStyle w:val="normaltextrun"/>
          <w:rFonts w:ascii="Calibri" w:hAnsi="Calibri" w:cs="Calibri"/>
          <w:sz w:val="28"/>
          <w:szCs w:val="28"/>
        </w:rPr>
        <w:t> in any BAA function is strictly voluntary and with assumed liability by the participant with no recourse toward the Officers, Directors, and other members of the BAA.</w:t>
      </w:r>
    </w:p>
    <w:p xmlns:wp14="http://schemas.microsoft.com/office/word/2010/wordml" w:rsidR="00A54FF4" w:rsidP="00A54FF4" w:rsidRDefault="00A54FF4" w14:paraId="77B87C6B" wp14:textId="77777777">
      <w:pPr>
        <w:pStyle w:val="paragraph"/>
        <w:spacing w:before="0" w:beforeAutospacing="0" w:after="0" w:afterAutospacing="0"/>
        <w:textAlignment w:val="baseline"/>
        <w:rPr>
          <w:rStyle w:val="normaltextrun"/>
          <w:rFonts w:ascii="Calibri" w:hAnsi="Calibri" w:cs="Calibri"/>
          <w:sz w:val="28"/>
          <w:szCs w:val="28"/>
        </w:rPr>
      </w:pPr>
    </w:p>
    <w:p xmlns:wp14="http://schemas.microsoft.com/office/word/2010/wordml" w:rsidR="00A54FF4" w:rsidP="24FFCB70" w:rsidRDefault="00191D94" w14:paraId="481BAAFC" wp14:textId="77777777" wp14:noSpellErr="1">
      <w:pPr>
        <w:pStyle w:val="paragraph"/>
        <w:spacing w:before="0" w:beforeAutospacing="off" w:after="0" w:afterAutospacing="off"/>
        <w:textAlignment w:val="baseline"/>
        <w:rPr>
          <w:rStyle w:val="normaltextrun"/>
          <w:rFonts w:ascii="Calibri" w:hAnsi="Calibri" w:cs="Calibri"/>
          <w:sz w:val="28"/>
          <w:szCs w:val="28"/>
        </w:rPr>
      </w:pPr>
      <w:r w:rsidRPr="24FFCB70" w:rsidR="24FFCB70">
        <w:rPr>
          <w:rStyle w:val="normaltextrun"/>
          <w:rFonts w:ascii="Calibri" w:hAnsi="Calibri" w:cs="Calibri"/>
          <w:b w:val="1"/>
          <w:bCs w:val="1"/>
          <w:sz w:val="28"/>
          <w:szCs w:val="28"/>
        </w:rPr>
        <w:t xml:space="preserve">ARTICLE XIV: </w:t>
      </w:r>
      <w:r w:rsidRPr="24FFCB70" w:rsidR="24FFCB70">
        <w:rPr>
          <w:rStyle w:val="normaltextrun"/>
          <w:rFonts w:ascii="Calibri" w:hAnsi="Calibri" w:cs="Calibri"/>
          <w:b w:val="1"/>
          <w:bCs w:val="1"/>
          <w:sz w:val="28"/>
          <w:szCs w:val="28"/>
        </w:rPr>
        <w:t xml:space="preserve"> </w:t>
      </w:r>
      <w:r w:rsidRPr="24FFCB70" w:rsidR="24FFCB70">
        <w:rPr>
          <w:rStyle w:val="normaltextrun"/>
          <w:rFonts w:ascii="Calibri" w:hAnsi="Calibri" w:cs="Calibri"/>
          <w:b w:val="1"/>
          <w:bCs w:val="1"/>
          <w:sz w:val="28"/>
          <w:szCs w:val="28"/>
        </w:rPr>
        <w:t>AMENDMENT OF ARTICLES OF INCORPORATION AND BY-LAWS </w:t>
      </w:r>
      <w:r w:rsidRPr="24FFCB70" w:rsidR="24FFCB70">
        <w:rPr>
          <w:rStyle w:val="normaltextrun"/>
          <w:rFonts w:ascii="Calibri" w:hAnsi="Calibri" w:cs="Calibri"/>
          <w:b w:val="1"/>
          <w:bCs w:val="1"/>
          <w:sz w:val="28"/>
          <w:szCs w:val="28"/>
        </w:rPr>
        <w:t xml:space="preserve">- </w:t>
      </w:r>
      <w:r w:rsidRPr="24FFCB70" w:rsidR="24FFCB70">
        <w:rPr>
          <w:rStyle w:val="contextualspellingandgrammarerror"/>
          <w:rFonts w:ascii="Calibri" w:hAnsi="Calibri" w:cs="Calibri"/>
          <w:sz w:val="28"/>
          <w:szCs w:val="28"/>
        </w:rPr>
        <w:t>The</w:t>
      </w:r>
      <w:r w:rsidRPr="24FFCB70" w:rsidR="24FFCB70">
        <w:rPr>
          <w:rStyle w:val="normaltextrun"/>
          <w:rFonts w:ascii="Calibri" w:hAnsi="Calibri" w:cs="Calibri"/>
          <w:sz w:val="28"/>
          <w:szCs w:val="28"/>
        </w:rPr>
        <w:t> Articles of Incorporation and the By-Laws of the Corporation may be amended at any time by majority vote of the members of the Corporation present at the Annual Meeting</w:t>
      </w:r>
      <w:r w:rsidRPr="24FFCB70" w:rsidR="24FFCB70">
        <w:rPr>
          <w:rStyle w:val="normaltextrun"/>
          <w:rFonts w:ascii="Calibri" w:hAnsi="Calibri" w:cs="Calibri"/>
          <w:sz w:val="28"/>
          <w:szCs w:val="28"/>
        </w:rPr>
        <w:t>,</w:t>
      </w:r>
      <w:r w:rsidRPr="24FFCB70" w:rsidR="24FFCB70">
        <w:rPr>
          <w:rStyle w:val="normaltextrun"/>
          <w:rFonts w:ascii="Calibri" w:hAnsi="Calibri" w:cs="Calibri"/>
          <w:sz w:val="28"/>
          <w:szCs w:val="28"/>
        </w:rPr>
        <w:t xml:space="preserve"> or </w:t>
      </w:r>
      <w:r w:rsidRPr="24FFCB70" w:rsidR="24FFCB70">
        <w:rPr>
          <w:rStyle w:val="normaltextrun"/>
          <w:rFonts w:ascii="Calibri" w:hAnsi="Calibri" w:cs="Calibri"/>
          <w:sz w:val="28"/>
          <w:szCs w:val="28"/>
        </w:rPr>
        <w:t xml:space="preserve">through </w:t>
      </w:r>
      <w:r w:rsidRPr="24FFCB70" w:rsidR="24FFCB70">
        <w:rPr>
          <w:rStyle w:val="normaltextrun"/>
          <w:rFonts w:ascii="Calibri" w:hAnsi="Calibri" w:cs="Calibri"/>
          <w:sz w:val="28"/>
          <w:szCs w:val="28"/>
        </w:rPr>
        <w:t>a special called meeting.</w:t>
      </w:r>
    </w:p>
    <w:p xmlns:wp14="http://schemas.microsoft.com/office/word/2010/wordml" w:rsidR="00A54FF4" w:rsidP="00A54FF4" w:rsidRDefault="00A54FF4" w14:paraId="1C907B0C" wp14:textId="77777777">
      <w:pPr>
        <w:pStyle w:val="paragraph"/>
        <w:spacing w:before="0" w:beforeAutospacing="0" w:after="0" w:afterAutospacing="0"/>
        <w:textAlignment w:val="baseline"/>
        <w:rPr>
          <w:rStyle w:val="normaltextrun"/>
          <w:rFonts w:ascii="Calibri" w:hAnsi="Calibri" w:cs="Calibri"/>
          <w:sz w:val="28"/>
          <w:szCs w:val="28"/>
        </w:rPr>
      </w:pPr>
    </w:p>
    <w:p xmlns:wp14="http://schemas.microsoft.com/office/word/2010/wordml" w:rsidRPr="00191D94" w:rsidR="00191D94" w:rsidP="24FFCB70" w:rsidRDefault="00191D94" w14:paraId="2EE35E76" wp14:textId="77777777" wp14:noSpellErr="1">
      <w:pPr>
        <w:pStyle w:val="paragraph"/>
        <w:spacing w:before="0" w:beforeAutospacing="off" w:after="0" w:afterAutospacing="off"/>
        <w:textAlignment w:val="baseline"/>
        <w:rPr>
          <w:rFonts w:ascii="Segoe UI" w:hAnsi="Segoe UI" w:cs="Segoe UI"/>
          <w:sz w:val="28"/>
          <w:szCs w:val="28"/>
        </w:rPr>
      </w:pPr>
      <w:r w:rsidRPr="24FFCB70" w:rsidR="24FFCB70">
        <w:rPr>
          <w:rStyle w:val="normaltextrun"/>
          <w:rFonts w:ascii="Calibri" w:hAnsi="Calibri" w:cs="Calibri"/>
          <w:b w:val="1"/>
          <w:bCs w:val="1"/>
          <w:sz w:val="28"/>
          <w:szCs w:val="28"/>
        </w:rPr>
        <w:t xml:space="preserve">ARTICLE XV: </w:t>
      </w:r>
      <w:r w:rsidRPr="24FFCB70" w:rsidR="24FFCB70">
        <w:rPr>
          <w:rStyle w:val="normaltextrun"/>
          <w:rFonts w:ascii="Calibri" w:hAnsi="Calibri" w:cs="Calibri"/>
          <w:b w:val="1"/>
          <w:bCs w:val="1"/>
          <w:sz w:val="28"/>
          <w:szCs w:val="28"/>
        </w:rPr>
        <w:t xml:space="preserve"> </w:t>
      </w:r>
      <w:r w:rsidRPr="24FFCB70" w:rsidR="24FFCB70">
        <w:rPr>
          <w:rStyle w:val="normaltextrun"/>
          <w:rFonts w:ascii="Calibri" w:hAnsi="Calibri" w:cs="Calibri"/>
          <w:b w:val="1"/>
          <w:bCs w:val="1"/>
          <w:sz w:val="28"/>
          <w:szCs w:val="28"/>
        </w:rPr>
        <w:t>DISSOLUTION OF THE CORPORATION </w:t>
      </w:r>
      <w:r w:rsidRPr="24FFCB70" w:rsidR="24FFCB70">
        <w:rPr>
          <w:rStyle w:val="contextualspellingandgrammarerror"/>
          <w:rFonts w:ascii="Calibri" w:hAnsi="Calibri" w:cs="Calibri"/>
          <w:sz w:val="28"/>
          <w:szCs w:val="28"/>
        </w:rPr>
        <w:t>The</w:t>
      </w:r>
      <w:r w:rsidRPr="24FFCB70" w:rsidR="24FFCB70">
        <w:rPr>
          <w:rStyle w:val="normaltextrun"/>
          <w:rFonts w:ascii="Calibri" w:hAnsi="Calibri" w:cs="Calibri"/>
          <w:sz w:val="28"/>
          <w:szCs w:val="28"/>
        </w:rPr>
        <w:t xml:space="preserve"> Corporation may be dissolved upon the concurrence of two-thirds of the general membership and the Board of Directors will proceed without delay to complete the affairs of the </w:t>
      </w:r>
      <w:r w:rsidRPr="24FFCB70" w:rsidR="24FFCB70">
        <w:rPr>
          <w:rStyle w:val="normaltextrun"/>
          <w:rFonts w:ascii="Calibri" w:hAnsi="Calibri" w:cs="Calibri"/>
          <w:sz w:val="28"/>
          <w:szCs w:val="28"/>
        </w:rPr>
        <w:t>Corporation, liquidate its assets and distribute them according to the desires of the general membership.</w:t>
      </w:r>
      <w:r w:rsidRPr="24FFCB70" w:rsidR="24FFCB70">
        <w:rPr>
          <w:rStyle w:val="eop"/>
          <w:rFonts w:ascii="Calibri" w:hAnsi="Calibri" w:cs="Calibri"/>
          <w:sz w:val="28"/>
          <w:szCs w:val="28"/>
        </w:rPr>
        <w:t> </w:t>
      </w:r>
    </w:p>
    <w:p xmlns:wp14="http://schemas.microsoft.com/office/word/2010/wordml" w:rsidRPr="00191D94" w:rsidR="008E2776" w:rsidRDefault="008E2776" w14:paraId="2ABE7A86" wp14:textId="77777777">
      <w:pPr>
        <w:rPr>
          <w:sz w:val="28"/>
          <w:szCs w:val="28"/>
        </w:rPr>
      </w:pPr>
    </w:p>
    <w:sectPr w:rsidRPr="00191D94" w:rsidR="008E277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2452110D"/>
    <w:multiLevelType w:val="hybridMultilevel"/>
    <w:tmpl w:val="96CA5A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F6518D"/>
    <w:multiLevelType w:val="hybridMultilevel"/>
    <w:tmpl w:val="F0B4EF3E"/>
    <w:lvl w:ilvl="0">
      <w:start w:val="1"/>
      <w:numFmt w:val="upperRoman"/>
      <w:lvlText w:val="%1."/>
      <w:lvlJc w:val="right"/>
      <w:pPr>
        <w:ind w:left="1440" w:hanging="720"/>
      </w:pP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8B163E"/>
    <w:multiLevelType w:val="hybridMultilevel"/>
    <w:tmpl w:val="D98EC2B0"/>
    <w:lvl w:ilvl="0">
      <w:start w:val="1"/>
      <w:numFmt w:val="decimal"/>
      <w:lvlText w:val="%1."/>
      <w:lvlJc w:val="left"/>
      <w:pPr>
        <w:ind w:left="780" w:hanging="420"/>
      </w:pPr>
      <w:rPr/>
    </w:lvl>
    <w:lvl w:ilvl="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35529"/>
    <w:multiLevelType w:val="hybridMultilevel"/>
    <w:tmpl w:val="F03A7D48"/>
    <w:lvl w:ilvl="0" w:tplc="DAE06E74">
      <w:start w:val="1"/>
      <w:numFmt w:val="upperRoman"/>
      <w:lvlText w:val="%1."/>
      <w:lvlJc w:val="left"/>
      <w:pPr>
        <w:ind w:left="1680" w:hanging="960"/>
      </w:pPr>
      <w:rPr>
        <w:rFonts w:hint="default" w:ascii="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354B2E"/>
    <w:multiLevelType w:val="hybridMultilevel"/>
    <w:tmpl w:val="67D255C8"/>
    <w:lvl w:ilvl="0" w:tplc="6382F58E">
      <w:start w:val="1"/>
      <w:numFmt w:val="upperLetter"/>
      <w:lvlText w:val="%1."/>
      <w:lvlJc w:val="left"/>
      <w:pPr>
        <w:ind w:left="720" w:hanging="360"/>
      </w:pPr>
      <w:rPr>
        <w:rFonts w:hint="default"/>
        <w:b/>
      </w:rPr>
    </w:lvl>
    <w:lvl w:ilvl="1" w:tplc="2C18F398">
      <w:start w:val="1"/>
      <w:numFmt w:val="lowerRoman"/>
      <w:lvlText w:val="%2."/>
      <w:lvlJc w:val="left"/>
      <w:pPr>
        <w:ind w:left="1440" w:hanging="360"/>
      </w:pPr>
      <w:rPr>
        <w:rFonts w:ascii="Calibri" w:hAnsi="Calibri" w:eastAsia="Times New Roman"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94"/>
    <w:rsid w:val="00001940"/>
    <w:rsid w:val="00037843"/>
    <w:rsid w:val="00042FB1"/>
    <w:rsid w:val="00043FCD"/>
    <w:rsid w:val="00052379"/>
    <w:rsid w:val="00065D82"/>
    <w:rsid w:val="000709E3"/>
    <w:rsid w:val="00071539"/>
    <w:rsid w:val="00072F8F"/>
    <w:rsid w:val="00087F21"/>
    <w:rsid w:val="000A68F2"/>
    <w:rsid w:val="000B1A24"/>
    <w:rsid w:val="000B2E58"/>
    <w:rsid w:val="000C0FE4"/>
    <w:rsid w:val="000D1B1A"/>
    <w:rsid w:val="000D242F"/>
    <w:rsid w:val="000D2E66"/>
    <w:rsid w:val="000D5A04"/>
    <w:rsid w:val="000F38DE"/>
    <w:rsid w:val="0010639B"/>
    <w:rsid w:val="001315AF"/>
    <w:rsid w:val="00136623"/>
    <w:rsid w:val="00145E64"/>
    <w:rsid w:val="00145E66"/>
    <w:rsid w:val="001610C6"/>
    <w:rsid w:val="001620D2"/>
    <w:rsid w:val="00167D11"/>
    <w:rsid w:val="001833FA"/>
    <w:rsid w:val="00187CF4"/>
    <w:rsid w:val="00190241"/>
    <w:rsid w:val="00191B2C"/>
    <w:rsid w:val="00191D94"/>
    <w:rsid w:val="00197C4E"/>
    <w:rsid w:val="001A4EFA"/>
    <w:rsid w:val="001A7127"/>
    <w:rsid w:val="001A718C"/>
    <w:rsid w:val="001A7AB5"/>
    <w:rsid w:val="001B33FF"/>
    <w:rsid w:val="001B69E7"/>
    <w:rsid w:val="001C18FD"/>
    <w:rsid w:val="001E28EA"/>
    <w:rsid w:val="001E480C"/>
    <w:rsid w:val="00206717"/>
    <w:rsid w:val="0021220A"/>
    <w:rsid w:val="002158BF"/>
    <w:rsid w:val="00227990"/>
    <w:rsid w:val="00236303"/>
    <w:rsid w:val="00237DA7"/>
    <w:rsid w:val="00255488"/>
    <w:rsid w:val="00264C18"/>
    <w:rsid w:val="002772A7"/>
    <w:rsid w:val="00277E9B"/>
    <w:rsid w:val="002864C1"/>
    <w:rsid w:val="002A5F18"/>
    <w:rsid w:val="002B0835"/>
    <w:rsid w:val="002B6CF0"/>
    <w:rsid w:val="002B7E7F"/>
    <w:rsid w:val="002E6286"/>
    <w:rsid w:val="002F64E3"/>
    <w:rsid w:val="002F71DE"/>
    <w:rsid w:val="00300E3C"/>
    <w:rsid w:val="00313A03"/>
    <w:rsid w:val="00323446"/>
    <w:rsid w:val="00340760"/>
    <w:rsid w:val="00342AA0"/>
    <w:rsid w:val="00343FBF"/>
    <w:rsid w:val="003455C2"/>
    <w:rsid w:val="00347317"/>
    <w:rsid w:val="00356260"/>
    <w:rsid w:val="00366512"/>
    <w:rsid w:val="00373640"/>
    <w:rsid w:val="0037799A"/>
    <w:rsid w:val="00383B98"/>
    <w:rsid w:val="00394B57"/>
    <w:rsid w:val="00394EB2"/>
    <w:rsid w:val="003A1982"/>
    <w:rsid w:val="003A7F29"/>
    <w:rsid w:val="003B3859"/>
    <w:rsid w:val="003B514A"/>
    <w:rsid w:val="003B74CA"/>
    <w:rsid w:val="003B7F8D"/>
    <w:rsid w:val="003C4BF3"/>
    <w:rsid w:val="003C69D2"/>
    <w:rsid w:val="003E183F"/>
    <w:rsid w:val="003E58ED"/>
    <w:rsid w:val="003F54AD"/>
    <w:rsid w:val="003F7F20"/>
    <w:rsid w:val="004838F2"/>
    <w:rsid w:val="00484CB8"/>
    <w:rsid w:val="004859B9"/>
    <w:rsid w:val="00487F1A"/>
    <w:rsid w:val="00492151"/>
    <w:rsid w:val="004B3D08"/>
    <w:rsid w:val="004D0622"/>
    <w:rsid w:val="004D146E"/>
    <w:rsid w:val="004D5B63"/>
    <w:rsid w:val="004F32A5"/>
    <w:rsid w:val="0050125C"/>
    <w:rsid w:val="0050267C"/>
    <w:rsid w:val="0050375D"/>
    <w:rsid w:val="005075B6"/>
    <w:rsid w:val="0051248D"/>
    <w:rsid w:val="005179A2"/>
    <w:rsid w:val="00527B60"/>
    <w:rsid w:val="00534FEF"/>
    <w:rsid w:val="005376BF"/>
    <w:rsid w:val="0054281C"/>
    <w:rsid w:val="00544D88"/>
    <w:rsid w:val="00554961"/>
    <w:rsid w:val="00554BEF"/>
    <w:rsid w:val="00556E99"/>
    <w:rsid w:val="005676BE"/>
    <w:rsid w:val="00577771"/>
    <w:rsid w:val="005843B9"/>
    <w:rsid w:val="00597205"/>
    <w:rsid w:val="005A0729"/>
    <w:rsid w:val="005A4597"/>
    <w:rsid w:val="005D1C44"/>
    <w:rsid w:val="005D278C"/>
    <w:rsid w:val="005D6213"/>
    <w:rsid w:val="005F1B0B"/>
    <w:rsid w:val="005F2AE9"/>
    <w:rsid w:val="005F416F"/>
    <w:rsid w:val="005F4DD5"/>
    <w:rsid w:val="005F614A"/>
    <w:rsid w:val="0060284E"/>
    <w:rsid w:val="00602A6B"/>
    <w:rsid w:val="00605CD5"/>
    <w:rsid w:val="00624813"/>
    <w:rsid w:val="0063096D"/>
    <w:rsid w:val="006310E6"/>
    <w:rsid w:val="00640213"/>
    <w:rsid w:val="0064447F"/>
    <w:rsid w:val="00646F6B"/>
    <w:rsid w:val="00653612"/>
    <w:rsid w:val="00653F99"/>
    <w:rsid w:val="0065490F"/>
    <w:rsid w:val="00654A38"/>
    <w:rsid w:val="00656F7D"/>
    <w:rsid w:val="0066676E"/>
    <w:rsid w:val="006A7CED"/>
    <w:rsid w:val="006B3D43"/>
    <w:rsid w:val="006D10A9"/>
    <w:rsid w:val="006D2153"/>
    <w:rsid w:val="006E2336"/>
    <w:rsid w:val="006F5920"/>
    <w:rsid w:val="006F59E0"/>
    <w:rsid w:val="006F5CB6"/>
    <w:rsid w:val="0070044E"/>
    <w:rsid w:val="00703910"/>
    <w:rsid w:val="00713FA3"/>
    <w:rsid w:val="00720C0A"/>
    <w:rsid w:val="007454A1"/>
    <w:rsid w:val="00761F9B"/>
    <w:rsid w:val="00762379"/>
    <w:rsid w:val="00763F88"/>
    <w:rsid w:val="00766DE8"/>
    <w:rsid w:val="0079549C"/>
    <w:rsid w:val="007A1DC3"/>
    <w:rsid w:val="007B6814"/>
    <w:rsid w:val="007D417C"/>
    <w:rsid w:val="00806ED5"/>
    <w:rsid w:val="008071B4"/>
    <w:rsid w:val="00810601"/>
    <w:rsid w:val="00815848"/>
    <w:rsid w:val="008257EF"/>
    <w:rsid w:val="0082599B"/>
    <w:rsid w:val="00836A91"/>
    <w:rsid w:val="00843D28"/>
    <w:rsid w:val="00864835"/>
    <w:rsid w:val="00864C8C"/>
    <w:rsid w:val="008B5359"/>
    <w:rsid w:val="008C1880"/>
    <w:rsid w:val="008D13CF"/>
    <w:rsid w:val="008D1D23"/>
    <w:rsid w:val="008E2776"/>
    <w:rsid w:val="008E277B"/>
    <w:rsid w:val="008F281B"/>
    <w:rsid w:val="00903910"/>
    <w:rsid w:val="0092170E"/>
    <w:rsid w:val="00924754"/>
    <w:rsid w:val="0094624B"/>
    <w:rsid w:val="0095354E"/>
    <w:rsid w:val="009807A0"/>
    <w:rsid w:val="00991DC3"/>
    <w:rsid w:val="00996489"/>
    <w:rsid w:val="009A25DD"/>
    <w:rsid w:val="009A3717"/>
    <w:rsid w:val="009A5755"/>
    <w:rsid w:val="009C4637"/>
    <w:rsid w:val="009D0118"/>
    <w:rsid w:val="009E34D8"/>
    <w:rsid w:val="009F07DD"/>
    <w:rsid w:val="00A01229"/>
    <w:rsid w:val="00A13A4F"/>
    <w:rsid w:val="00A2172C"/>
    <w:rsid w:val="00A4038F"/>
    <w:rsid w:val="00A41FDA"/>
    <w:rsid w:val="00A43679"/>
    <w:rsid w:val="00A50821"/>
    <w:rsid w:val="00A53CAE"/>
    <w:rsid w:val="00A54622"/>
    <w:rsid w:val="00A54FF4"/>
    <w:rsid w:val="00A673CC"/>
    <w:rsid w:val="00A7129E"/>
    <w:rsid w:val="00A71478"/>
    <w:rsid w:val="00A743DE"/>
    <w:rsid w:val="00A804E1"/>
    <w:rsid w:val="00A80E41"/>
    <w:rsid w:val="00A82F75"/>
    <w:rsid w:val="00A83168"/>
    <w:rsid w:val="00A91A15"/>
    <w:rsid w:val="00A97D27"/>
    <w:rsid w:val="00AB1ED7"/>
    <w:rsid w:val="00AC48C2"/>
    <w:rsid w:val="00AD1319"/>
    <w:rsid w:val="00AD4563"/>
    <w:rsid w:val="00AE138A"/>
    <w:rsid w:val="00AF1830"/>
    <w:rsid w:val="00AF2294"/>
    <w:rsid w:val="00B11DE2"/>
    <w:rsid w:val="00B1400A"/>
    <w:rsid w:val="00B14A19"/>
    <w:rsid w:val="00B24654"/>
    <w:rsid w:val="00B31715"/>
    <w:rsid w:val="00B42546"/>
    <w:rsid w:val="00B44088"/>
    <w:rsid w:val="00B4413B"/>
    <w:rsid w:val="00B45ABE"/>
    <w:rsid w:val="00B50609"/>
    <w:rsid w:val="00B51A97"/>
    <w:rsid w:val="00B56C4C"/>
    <w:rsid w:val="00B72D44"/>
    <w:rsid w:val="00B74753"/>
    <w:rsid w:val="00B77C32"/>
    <w:rsid w:val="00B806D4"/>
    <w:rsid w:val="00B865AA"/>
    <w:rsid w:val="00B9005D"/>
    <w:rsid w:val="00B92467"/>
    <w:rsid w:val="00BA3E12"/>
    <w:rsid w:val="00BA3FEB"/>
    <w:rsid w:val="00BB3253"/>
    <w:rsid w:val="00BD0F63"/>
    <w:rsid w:val="00BD48EA"/>
    <w:rsid w:val="00BF08B7"/>
    <w:rsid w:val="00C00A7F"/>
    <w:rsid w:val="00C06078"/>
    <w:rsid w:val="00C12F92"/>
    <w:rsid w:val="00C17818"/>
    <w:rsid w:val="00C23228"/>
    <w:rsid w:val="00C23A0A"/>
    <w:rsid w:val="00C25553"/>
    <w:rsid w:val="00C26269"/>
    <w:rsid w:val="00C27F83"/>
    <w:rsid w:val="00C31E5C"/>
    <w:rsid w:val="00C43187"/>
    <w:rsid w:val="00C47F0B"/>
    <w:rsid w:val="00C52AF2"/>
    <w:rsid w:val="00C53DB0"/>
    <w:rsid w:val="00C60624"/>
    <w:rsid w:val="00C656D8"/>
    <w:rsid w:val="00C70A22"/>
    <w:rsid w:val="00C764E3"/>
    <w:rsid w:val="00C835E5"/>
    <w:rsid w:val="00C86966"/>
    <w:rsid w:val="00C91346"/>
    <w:rsid w:val="00CA515A"/>
    <w:rsid w:val="00CB555B"/>
    <w:rsid w:val="00CC152A"/>
    <w:rsid w:val="00CC3EC3"/>
    <w:rsid w:val="00CC461F"/>
    <w:rsid w:val="00CC60D1"/>
    <w:rsid w:val="00CD5C3B"/>
    <w:rsid w:val="00D06F9B"/>
    <w:rsid w:val="00D07461"/>
    <w:rsid w:val="00D166D5"/>
    <w:rsid w:val="00D215F1"/>
    <w:rsid w:val="00D218C0"/>
    <w:rsid w:val="00D250E8"/>
    <w:rsid w:val="00D26B1E"/>
    <w:rsid w:val="00D27E15"/>
    <w:rsid w:val="00D32359"/>
    <w:rsid w:val="00D36A10"/>
    <w:rsid w:val="00D457BC"/>
    <w:rsid w:val="00D46230"/>
    <w:rsid w:val="00D51C68"/>
    <w:rsid w:val="00D653E1"/>
    <w:rsid w:val="00D87043"/>
    <w:rsid w:val="00D87A7E"/>
    <w:rsid w:val="00DA194D"/>
    <w:rsid w:val="00DA53D3"/>
    <w:rsid w:val="00DB0C91"/>
    <w:rsid w:val="00DB5F71"/>
    <w:rsid w:val="00DD0893"/>
    <w:rsid w:val="00DD6CD1"/>
    <w:rsid w:val="00DF2EFB"/>
    <w:rsid w:val="00DF3219"/>
    <w:rsid w:val="00DF58C7"/>
    <w:rsid w:val="00E110E9"/>
    <w:rsid w:val="00E11E44"/>
    <w:rsid w:val="00E225A1"/>
    <w:rsid w:val="00E745C3"/>
    <w:rsid w:val="00E75FAC"/>
    <w:rsid w:val="00E826BB"/>
    <w:rsid w:val="00E82EED"/>
    <w:rsid w:val="00E86227"/>
    <w:rsid w:val="00E86444"/>
    <w:rsid w:val="00E968D4"/>
    <w:rsid w:val="00EA09EB"/>
    <w:rsid w:val="00EA66C8"/>
    <w:rsid w:val="00EC42EC"/>
    <w:rsid w:val="00EC5833"/>
    <w:rsid w:val="00ED31B4"/>
    <w:rsid w:val="00ED41B3"/>
    <w:rsid w:val="00ED68D4"/>
    <w:rsid w:val="00ED6AE5"/>
    <w:rsid w:val="00EF4E7F"/>
    <w:rsid w:val="00F05DDC"/>
    <w:rsid w:val="00F1284F"/>
    <w:rsid w:val="00F27AE1"/>
    <w:rsid w:val="00F32C93"/>
    <w:rsid w:val="00F40158"/>
    <w:rsid w:val="00F4395C"/>
    <w:rsid w:val="00F52FCC"/>
    <w:rsid w:val="00F6286A"/>
    <w:rsid w:val="00F67D1A"/>
    <w:rsid w:val="00F70242"/>
    <w:rsid w:val="00F70257"/>
    <w:rsid w:val="00F70290"/>
    <w:rsid w:val="00F77E1A"/>
    <w:rsid w:val="00F8039B"/>
    <w:rsid w:val="00F9230E"/>
    <w:rsid w:val="00FA46F2"/>
    <w:rsid w:val="00FB3497"/>
    <w:rsid w:val="00FD5525"/>
    <w:rsid w:val="00FE2940"/>
    <w:rsid w:val="00FF0309"/>
    <w:rsid w:val="00FF0E19"/>
    <w:rsid w:val="0F1E8774"/>
    <w:rsid w:val="24FFC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26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91D9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91D94"/>
  </w:style>
  <w:style w:type="character" w:styleId="eop" w:customStyle="1">
    <w:name w:val="eop"/>
    <w:basedOn w:val="DefaultParagraphFont"/>
    <w:rsid w:val="00191D94"/>
  </w:style>
  <w:style w:type="character" w:styleId="spellingerror" w:customStyle="1">
    <w:name w:val="spellingerror"/>
    <w:basedOn w:val="DefaultParagraphFont"/>
    <w:rsid w:val="00191D94"/>
  </w:style>
  <w:style w:type="character" w:styleId="contextualspellingandgrammarerror" w:customStyle="1">
    <w:name w:val="contextualspellingandgrammarerror"/>
    <w:basedOn w:val="DefaultParagraphFont"/>
    <w:rsid w:val="00191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1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1D94"/>
  </w:style>
  <w:style w:type="character" w:customStyle="1" w:styleId="eop">
    <w:name w:val="eop"/>
    <w:basedOn w:val="DefaultParagraphFont"/>
    <w:rsid w:val="00191D94"/>
  </w:style>
  <w:style w:type="character" w:customStyle="1" w:styleId="spellingerror">
    <w:name w:val="spellingerror"/>
    <w:basedOn w:val="DefaultParagraphFont"/>
    <w:rsid w:val="00191D94"/>
  </w:style>
  <w:style w:type="character" w:customStyle="1" w:styleId="contextualspellingandgrammarerror">
    <w:name w:val="contextualspellingandgrammarerror"/>
    <w:basedOn w:val="DefaultParagraphFont"/>
    <w:rsid w:val="0019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0092">
      <w:bodyDiv w:val="1"/>
      <w:marLeft w:val="0"/>
      <w:marRight w:val="0"/>
      <w:marTop w:val="0"/>
      <w:marBottom w:val="0"/>
      <w:divBdr>
        <w:top w:val="none" w:sz="0" w:space="0" w:color="auto"/>
        <w:left w:val="none" w:sz="0" w:space="0" w:color="auto"/>
        <w:bottom w:val="none" w:sz="0" w:space="0" w:color="auto"/>
        <w:right w:val="none" w:sz="0" w:space="0" w:color="auto"/>
      </w:divBdr>
      <w:divsChild>
        <w:div w:id="1104568588">
          <w:marLeft w:val="0"/>
          <w:marRight w:val="0"/>
          <w:marTop w:val="0"/>
          <w:marBottom w:val="0"/>
          <w:divBdr>
            <w:top w:val="none" w:sz="0" w:space="0" w:color="auto"/>
            <w:left w:val="none" w:sz="0" w:space="0" w:color="auto"/>
            <w:bottom w:val="none" w:sz="0" w:space="0" w:color="auto"/>
            <w:right w:val="none" w:sz="0" w:space="0" w:color="auto"/>
          </w:divBdr>
        </w:div>
        <w:div w:id="729110642">
          <w:marLeft w:val="0"/>
          <w:marRight w:val="0"/>
          <w:marTop w:val="0"/>
          <w:marBottom w:val="0"/>
          <w:divBdr>
            <w:top w:val="none" w:sz="0" w:space="0" w:color="auto"/>
            <w:left w:val="none" w:sz="0" w:space="0" w:color="auto"/>
            <w:bottom w:val="none" w:sz="0" w:space="0" w:color="auto"/>
            <w:right w:val="none" w:sz="0" w:space="0" w:color="auto"/>
          </w:divBdr>
        </w:div>
        <w:div w:id="796293015">
          <w:marLeft w:val="0"/>
          <w:marRight w:val="0"/>
          <w:marTop w:val="0"/>
          <w:marBottom w:val="0"/>
          <w:divBdr>
            <w:top w:val="none" w:sz="0" w:space="0" w:color="auto"/>
            <w:left w:val="none" w:sz="0" w:space="0" w:color="auto"/>
            <w:bottom w:val="none" w:sz="0" w:space="0" w:color="auto"/>
            <w:right w:val="none" w:sz="0" w:space="0" w:color="auto"/>
          </w:divBdr>
        </w:div>
        <w:div w:id="2094743679">
          <w:marLeft w:val="0"/>
          <w:marRight w:val="0"/>
          <w:marTop w:val="0"/>
          <w:marBottom w:val="0"/>
          <w:divBdr>
            <w:top w:val="none" w:sz="0" w:space="0" w:color="auto"/>
            <w:left w:val="none" w:sz="0" w:space="0" w:color="auto"/>
            <w:bottom w:val="none" w:sz="0" w:space="0" w:color="auto"/>
            <w:right w:val="none" w:sz="0" w:space="0" w:color="auto"/>
          </w:divBdr>
        </w:div>
        <w:div w:id="1945920402">
          <w:marLeft w:val="0"/>
          <w:marRight w:val="0"/>
          <w:marTop w:val="0"/>
          <w:marBottom w:val="0"/>
          <w:divBdr>
            <w:top w:val="none" w:sz="0" w:space="0" w:color="auto"/>
            <w:left w:val="none" w:sz="0" w:space="0" w:color="auto"/>
            <w:bottom w:val="none" w:sz="0" w:space="0" w:color="auto"/>
            <w:right w:val="none" w:sz="0" w:space="0" w:color="auto"/>
          </w:divBdr>
        </w:div>
        <w:div w:id="1798794943">
          <w:marLeft w:val="0"/>
          <w:marRight w:val="0"/>
          <w:marTop w:val="0"/>
          <w:marBottom w:val="0"/>
          <w:divBdr>
            <w:top w:val="none" w:sz="0" w:space="0" w:color="auto"/>
            <w:left w:val="none" w:sz="0" w:space="0" w:color="auto"/>
            <w:bottom w:val="none" w:sz="0" w:space="0" w:color="auto"/>
            <w:right w:val="none" w:sz="0" w:space="0" w:color="auto"/>
          </w:divBdr>
        </w:div>
        <w:div w:id="978462673">
          <w:marLeft w:val="0"/>
          <w:marRight w:val="0"/>
          <w:marTop w:val="0"/>
          <w:marBottom w:val="0"/>
          <w:divBdr>
            <w:top w:val="none" w:sz="0" w:space="0" w:color="auto"/>
            <w:left w:val="none" w:sz="0" w:space="0" w:color="auto"/>
            <w:bottom w:val="none" w:sz="0" w:space="0" w:color="auto"/>
            <w:right w:val="none" w:sz="0" w:space="0" w:color="auto"/>
          </w:divBdr>
        </w:div>
        <w:div w:id="332420294">
          <w:marLeft w:val="0"/>
          <w:marRight w:val="0"/>
          <w:marTop w:val="0"/>
          <w:marBottom w:val="0"/>
          <w:divBdr>
            <w:top w:val="none" w:sz="0" w:space="0" w:color="auto"/>
            <w:left w:val="none" w:sz="0" w:space="0" w:color="auto"/>
            <w:bottom w:val="none" w:sz="0" w:space="0" w:color="auto"/>
            <w:right w:val="none" w:sz="0" w:space="0" w:color="auto"/>
          </w:divBdr>
        </w:div>
        <w:div w:id="1346127492">
          <w:marLeft w:val="0"/>
          <w:marRight w:val="0"/>
          <w:marTop w:val="0"/>
          <w:marBottom w:val="0"/>
          <w:divBdr>
            <w:top w:val="none" w:sz="0" w:space="0" w:color="auto"/>
            <w:left w:val="none" w:sz="0" w:space="0" w:color="auto"/>
            <w:bottom w:val="none" w:sz="0" w:space="0" w:color="auto"/>
            <w:right w:val="none" w:sz="0" w:space="0" w:color="auto"/>
          </w:divBdr>
        </w:div>
        <w:div w:id="1319961992">
          <w:marLeft w:val="0"/>
          <w:marRight w:val="0"/>
          <w:marTop w:val="0"/>
          <w:marBottom w:val="0"/>
          <w:divBdr>
            <w:top w:val="none" w:sz="0" w:space="0" w:color="auto"/>
            <w:left w:val="none" w:sz="0" w:space="0" w:color="auto"/>
            <w:bottom w:val="none" w:sz="0" w:space="0" w:color="auto"/>
            <w:right w:val="none" w:sz="0" w:space="0" w:color="auto"/>
          </w:divBdr>
        </w:div>
        <w:div w:id="912081873">
          <w:marLeft w:val="0"/>
          <w:marRight w:val="0"/>
          <w:marTop w:val="0"/>
          <w:marBottom w:val="0"/>
          <w:divBdr>
            <w:top w:val="none" w:sz="0" w:space="0" w:color="auto"/>
            <w:left w:val="none" w:sz="0" w:space="0" w:color="auto"/>
            <w:bottom w:val="none" w:sz="0" w:space="0" w:color="auto"/>
            <w:right w:val="none" w:sz="0" w:space="0" w:color="auto"/>
          </w:divBdr>
        </w:div>
        <w:div w:id="1210142951">
          <w:marLeft w:val="0"/>
          <w:marRight w:val="0"/>
          <w:marTop w:val="0"/>
          <w:marBottom w:val="0"/>
          <w:divBdr>
            <w:top w:val="none" w:sz="0" w:space="0" w:color="auto"/>
            <w:left w:val="none" w:sz="0" w:space="0" w:color="auto"/>
            <w:bottom w:val="none" w:sz="0" w:space="0" w:color="auto"/>
            <w:right w:val="none" w:sz="0" w:space="0" w:color="auto"/>
          </w:divBdr>
        </w:div>
        <w:div w:id="1225019389">
          <w:marLeft w:val="0"/>
          <w:marRight w:val="0"/>
          <w:marTop w:val="0"/>
          <w:marBottom w:val="0"/>
          <w:divBdr>
            <w:top w:val="none" w:sz="0" w:space="0" w:color="auto"/>
            <w:left w:val="none" w:sz="0" w:space="0" w:color="auto"/>
            <w:bottom w:val="none" w:sz="0" w:space="0" w:color="auto"/>
            <w:right w:val="none" w:sz="0" w:space="0" w:color="auto"/>
          </w:divBdr>
        </w:div>
        <w:div w:id="948049149">
          <w:marLeft w:val="0"/>
          <w:marRight w:val="0"/>
          <w:marTop w:val="0"/>
          <w:marBottom w:val="0"/>
          <w:divBdr>
            <w:top w:val="none" w:sz="0" w:space="0" w:color="auto"/>
            <w:left w:val="none" w:sz="0" w:space="0" w:color="auto"/>
            <w:bottom w:val="none" w:sz="0" w:space="0" w:color="auto"/>
            <w:right w:val="none" w:sz="0" w:space="0" w:color="auto"/>
          </w:divBdr>
        </w:div>
        <w:div w:id="1292858050">
          <w:marLeft w:val="0"/>
          <w:marRight w:val="0"/>
          <w:marTop w:val="0"/>
          <w:marBottom w:val="0"/>
          <w:divBdr>
            <w:top w:val="none" w:sz="0" w:space="0" w:color="auto"/>
            <w:left w:val="none" w:sz="0" w:space="0" w:color="auto"/>
            <w:bottom w:val="none" w:sz="0" w:space="0" w:color="auto"/>
            <w:right w:val="none" w:sz="0" w:space="0" w:color="auto"/>
          </w:divBdr>
        </w:div>
        <w:div w:id="563638854">
          <w:marLeft w:val="0"/>
          <w:marRight w:val="0"/>
          <w:marTop w:val="0"/>
          <w:marBottom w:val="0"/>
          <w:divBdr>
            <w:top w:val="none" w:sz="0" w:space="0" w:color="auto"/>
            <w:left w:val="none" w:sz="0" w:space="0" w:color="auto"/>
            <w:bottom w:val="none" w:sz="0" w:space="0" w:color="auto"/>
            <w:right w:val="none" w:sz="0" w:space="0" w:color="auto"/>
          </w:divBdr>
        </w:div>
        <w:div w:id="197937159">
          <w:marLeft w:val="0"/>
          <w:marRight w:val="0"/>
          <w:marTop w:val="0"/>
          <w:marBottom w:val="0"/>
          <w:divBdr>
            <w:top w:val="none" w:sz="0" w:space="0" w:color="auto"/>
            <w:left w:val="none" w:sz="0" w:space="0" w:color="auto"/>
            <w:bottom w:val="none" w:sz="0" w:space="0" w:color="auto"/>
            <w:right w:val="none" w:sz="0" w:space="0" w:color="auto"/>
          </w:divBdr>
        </w:div>
        <w:div w:id="1325888270">
          <w:marLeft w:val="0"/>
          <w:marRight w:val="0"/>
          <w:marTop w:val="0"/>
          <w:marBottom w:val="0"/>
          <w:divBdr>
            <w:top w:val="none" w:sz="0" w:space="0" w:color="auto"/>
            <w:left w:val="none" w:sz="0" w:space="0" w:color="auto"/>
            <w:bottom w:val="none" w:sz="0" w:space="0" w:color="auto"/>
            <w:right w:val="none" w:sz="0" w:space="0" w:color="auto"/>
          </w:divBdr>
        </w:div>
        <w:div w:id="341007000">
          <w:marLeft w:val="0"/>
          <w:marRight w:val="0"/>
          <w:marTop w:val="0"/>
          <w:marBottom w:val="0"/>
          <w:divBdr>
            <w:top w:val="none" w:sz="0" w:space="0" w:color="auto"/>
            <w:left w:val="none" w:sz="0" w:space="0" w:color="auto"/>
            <w:bottom w:val="none" w:sz="0" w:space="0" w:color="auto"/>
            <w:right w:val="none" w:sz="0" w:space="0" w:color="auto"/>
          </w:divBdr>
        </w:div>
        <w:div w:id="666708813">
          <w:marLeft w:val="0"/>
          <w:marRight w:val="0"/>
          <w:marTop w:val="0"/>
          <w:marBottom w:val="0"/>
          <w:divBdr>
            <w:top w:val="none" w:sz="0" w:space="0" w:color="auto"/>
            <w:left w:val="none" w:sz="0" w:space="0" w:color="auto"/>
            <w:bottom w:val="none" w:sz="0" w:space="0" w:color="auto"/>
            <w:right w:val="none" w:sz="0" w:space="0" w:color="auto"/>
          </w:divBdr>
        </w:div>
        <w:div w:id="1006598343">
          <w:marLeft w:val="0"/>
          <w:marRight w:val="0"/>
          <w:marTop w:val="0"/>
          <w:marBottom w:val="0"/>
          <w:divBdr>
            <w:top w:val="none" w:sz="0" w:space="0" w:color="auto"/>
            <w:left w:val="none" w:sz="0" w:space="0" w:color="auto"/>
            <w:bottom w:val="none" w:sz="0" w:space="0" w:color="auto"/>
            <w:right w:val="none" w:sz="0" w:space="0" w:color="auto"/>
          </w:divBdr>
        </w:div>
        <w:div w:id="176316693">
          <w:marLeft w:val="0"/>
          <w:marRight w:val="0"/>
          <w:marTop w:val="0"/>
          <w:marBottom w:val="0"/>
          <w:divBdr>
            <w:top w:val="none" w:sz="0" w:space="0" w:color="auto"/>
            <w:left w:val="none" w:sz="0" w:space="0" w:color="auto"/>
            <w:bottom w:val="none" w:sz="0" w:space="0" w:color="auto"/>
            <w:right w:val="none" w:sz="0" w:space="0" w:color="auto"/>
          </w:divBdr>
        </w:div>
        <w:div w:id="2035299804">
          <w:marLeft w:val="0"/>
          <w:marRight w:val="0"/>
          <w:marTop w:val="0"/>
          <w:marBottom w:val="0"/>
          <w:divBdr>
            <w:top w:val="none" w:sz="0" w:space="0" w:color="auto"/>
            <w:left w:val="none" w:sz="0" w:space="0" w:color="auto"/>
            <w:bottom w:val="none" w:sz="0" w:space="0" w:color="auto"/>
            <w:right w:val="none" w:sz="0" w:space="0" w:color="auto"/>
          </w:divBdr>
        </w:div>
        <w:div w:id="1452168690">
          <w:marLeft w:val="0"/>
          <w:marRight w:val="0"/>
          <w:marTop w:val="0"/>
          <w:marBottom w:val="0"/>
          <w:divBdr>
            <w:top w:val="none" w:sz="0" w:space="0" w:color="auto"/>
            <w:left w:val="none" w:sz="0" w:space="0" w:color="auto"/>
            <w:bottom w:val="none" w:sz="0" w:space="0" w:color="auto"/>
            <w:right w:val="none" w:sz="0" w:space="0" w:color="auto"/>
          </w:divBdr>
        </w:div>
        <w:div w:id="1447382992">
          <w:marLeft w:val="0"/>
          <w:marRight w:val="0"/>
          <w:marTop w:val="0"/>
          <w:marBottom w:val="0"/>
          <w:divBdr>
            <w:top w:val="none" w:sz="0" w:space="0" w:color="auto"/>
            <w:left w:val="none" w:sz="0" w:space="0" w:color="auto"/>
            <w:bottom w:val="none" w:sz="0" w:space="0" w:color="auto"/>
            <w:right w:val="none" w:sz="0" w:space="0" w:color="auto"/>
          </w:divBdr>
        </w:div>
        <w:div w:id="1881740261">
          <w:marLeft w:val="0"/>
          <w:marRight w:val="0"/>
          <w:marTop w:val="0"/>
          <w:marBottom w:val="0"/>
          <w:divBdr>
            <w:top w:val="none" w:sz="0" w:space="0" w:color="auto"/>
            <w:left w:val="none" w:sz="0" w:space="0" w:color="auto"/>
            <w:bottom w:val="none" w:sz="0" w:space="0" w:color="auto"/>
            <w:right w:val="none" w:sz="0" w:space="0" w:color="auto"/>
          </w:divBdr>
        </w:div>
        <w:div w:id="1173957748">
          <w:marLeft w:val="0"/>
          <w:marRight w:val="0"/>
          <w:marTop w:val="0"/>
          <w:marBottom w:val="0"/>
          <w:divBdr>
            <w:top w:val="none" w:sz="0" w:space="0" w:color="auto"/>
            <w:left w:val="none" w:sz="0" w:space="0" w:color="auto"/>
            <w:bottom w:val="none" w:sz="0" w:space="0" w:color="auto"/>
            <w:right w:val="none" w:sz="0" w:space="0" w:color="auto"/>
          </w:divBdr>
        </w:div>
        <w:div w:id="2137333202">
          <w:marLeft w:val="0"/>
          <w:marRight w:val="0"/>
          <w:marTop w:val="0"/>
          <w:marBottom w:val="0"/>
          <w:divBdr>
            <w:top w:val="none" w:sz="0" w:space="0" w:color="auto"/>
            <w:left w:val="none" w:sz="0" w:space="0" w:color="auto"/>
            <w:bottom w:val="none" w:sz="0" w:space="0" w:color="auto"/>
            <w:right w:val="none" w:sz="0" w:space="0" w:color="auto"/>
          </w:divBdr>
        </w:div>
        <w:div w:id="2130196255">
          <w:marLeft w:val="0"/>
          <w:marRight w:val="0"/>
          <w:marTop w:val="0"/>
          <w:marBottom w:val="0"/>
          <w:divBdr>
            <w:top w:val="none" w:sz="0" w:space="0" w:color="auto"/>
            <w:left w:val="none" w:sz="0" w:space="0" w:color="auto"/>
            <w:bottom w:val="none" w:sz="0" w:space="0" w:color="auto"/>
            <w:right w:val="none" w:sz="0" w:space="0" w:color="auto"/>
          </w:divBdr>
        </w:div>
        <w:div w:id="1248003341">
          <w:marLeft w:val="0"/>
          <w:marRight w:val="0"/>
          <w:marTop w:val="0"/>
          <w:marBottom w:val="0"/>
          <w:divBdr>
            <w:top w:val="none" w:sz="0" w:space="0" w:color="auto"/>
            <w:left w:val="none" w:sz="0" w:space="0" w:color="auto"/>
            <w:bottom w:val="none" w:sz="0" w:space="0" w:color="auto"/>
            <w:right w:val="none" w:sz="0" w:space="0" w:color="auto"/>
          </w:divBdr>
        </w:div>
        <w:div w:id="1265504967">
          <w:marLeft w:val="0"/>
          <w:marRight w:val="0"/>
          <w:marTop w:val="0"/>
          <w:marBottom w:val="0"/>
          <w:divBdr>
            <w:top w:val="none" w:sz="0" w:space="0" w:color="auto"/>
            <w:left w:val="none" w:sz="0" w:space="0" w:color="auto"/>
            <w:bottom w:val="none" w:sz="0" w:space="0" w:color="auto"/>
            <w:right w:val="none" w:sz="0" w:space="0" w:color="auto"/>
          </w:divBdr>
        </w:div>
        <w:div w:id="1685472369">
          <w:marLeft w:val="0"/>
          <w:marRight w:val="0"/>
          <w:marTop w:val="0"/>
          <w:marBottom w:val="0"/>
          <w:divBdr>
            <w:top w:val="none" w:sz="0" w:space="0" w:color="auto"/>
            <w:left w:val="none" w:sz="0" w:space="0" w:color="auto"/>
            <w:bottom w:val="none" w:sz="0" w:space="0" w:color="auto"/>
            <w:right w:val="none" w:sz="0" w:space="0" w:color="auto"/>
          </w:divBdr>
        </w:div>
        <w:div w:id="778716152">
          <w:marLeft w:val="0"/>
          <w:marRight w:val="0"/>
          <w:marTop w:val="0"/>
          <w:marBottom w:val="0"/>
          <w:divBdr>
            <w:top w:val="none" w:sz="0" w:space="0" w:color="auto"/>
            <w:left w:val="none" w:sz="0" w:space="0" w:color="auto"/>
            <w:bottom w:val="none" w:sz="0" w:space="0" w:color="auto"/>
            <w:right w:val="none" w:sz="0" w:space="0" w:color="auto"/>
          </w:divBdr>
        </w:div>
        <w:div w:id="775751952">
          <w:marLeft w:val="0"/>
          <w:marRight w:val="0"/>
          <w:marTop w:val="0"/>
          <w:marBottom w:val="0"/>
          <w:divBdr>
            <w:top w:val="none" w:sz="0" w:space="0" w:color="auto"/>
            <w:left w:val="none" w:sz="0" w:space="0" w:color="auto"/>
            <w:bottom w:val="none" w:sz="0" w:space="0" w:color="auto"/>
            <w:right w:val="none" w:sz="0" w:space="0" w:color="auto"/>
          </w:divBdr>
        </w:div>
        <w:div w:id="952905244">
          <w:marLeft w:val="0"/>
          <w:marRight w:val="0"/>
          <w:marTop w:val="0"/>
          <w:marBottom w:val="0"/>
          <w:divBdr>
            <w:top w:val="none" w:sz="0" w:space="0" w:color="auto"/>
            <w:left w:val="none" w:sz="0" w:space="0" w:color="auto"/>
            <w:bottom w:val="none" w:sz="0" w:space="0" w:color="auto"/>
            <w:right w:val="none" w:sz="0" w:space="0" w:color="auto"/>
          </w:divBdr>
        </w:div>
        <w:div w:id="2024434261">
          <w:marLeft w:val="0"/>
          <w:marRight w:val="0"/>
          <w:marTop w:val="0"/>
          <w:marBottom w:val="0"/>
          <w:divBdr>
            <w:top w:val="none" w:sz="0" w:space="0" w:color="auto"/>
            <w:left w:val="none" w:sz="0" w:space="0" w:color="auto"/>
            <w:bottom w:val="none" w:sz="0" w:space="0" w:color="auto"/>
            <w:right w:val="none" w:sz="0" w:space="0" w:color="auto"/>
          </w:divBdr>
        </w:div>
        <w:div w:id="1804884080">
          <w:marLeft w:val="0"/>
          <w:marRight w:val="0"/>
          <w:marTop w:val="0"/>
          <w:marBottom w:val="0"/>
          <w:divBdr>
            <w:top w:val="none" w:sz="0" w:space="0" w:color="auto"/>
            <w:left w:val="none" w:sz="0" w:space="0" w:color="auto"/>
            <w:bottom w:val="none" w:sz="0" w:space="0" w:color="auto"/>
            <w:right w:val="none" w:sz="0" w:space="0" w:color="auto"/>
          </w:divBdr>
        </w:div>
        <w:div w:id="1782646187">
          <w:marLeft w:val="0"/>
          <w:marRight w:val="0"/>
          <w:marTop w:val="0"/>
          <w:marBottom w:val="0"/>
          <w:divBdr>
            <w:top w:val="none" w:sz="0" w:space="0" w:color="auto"/>
            <w:left w:val="none" w:sz="0" w:space="0" w:color="auto"/>
            <w:bottom w:val="none" w:sz="0" w:space="0" w:color="auto"/>
            <w:right w:val="none" w:sz="0" w:space="0" w:color="auto"/>
          </w:divBdr>
        </w:div>
        <w:div w:id="2113234681">
          <w:marLeft w:val="0"/>
          <w:marRight w:val="0"/>
          <w:marTop w:val="0"/>
          <w:marBottom w:val="0"/>
          <w:divBdr>
            <w:top w:val="none" w:sz="0" w:space="0" w:color="auto"/>
            <w:left w:val="none" w:sz="0" w:space="0" w:color="auto"/>
            <w:bottom w:val="none" w:sz="0" w:space="0" w:color="auto"/>
            <w:right w:val="none" w:sz="0" w:space="0" w:color="auto"/>
          </w:divBdr>
        </w:div>
        <w:div w:id="2060353099">
          <w:marLeft w:val="0"/>
          <w:marRight w:val="0"/>
          <w:marTop w:val="0"/>
          <w:marBottom w:val="0"/>
          <w:divBdr>
            <w:top w:val="none" w:sz="0" w:space="0" w:color="auto"/>
            <w:left w:val="none" w:sz="0" w:space="0" w:color="auto"/>
            <w:bottom w:val="none" w:sz="0" w:space="0" w:color="auto"/>
            <w:right w:val="none" w:sz="0" w:space="0" w:color="auto"/>
          </w:divBdr>
        </w:div>
        <w:div w:id="871578892">
          <w:marLeft w:val="0"/>
          <w:marRight w:val="0"/>
          <w:marTop w:val="0"/>
          <w:marBottom w:val="0"/>
          <w:divBdr>
            <w:top w:val="none" w:sz="0" w:space="0" w:color="auto"/>
            <w:left w:val="none" w:sz="0" w:space="0" w:color="auto"/>
            <w:bottom w:val="none" w:sz="0" w:space="0" w:color="auto"/>
            <w:right w:val="none" w:sz="0" w:space="0" w:color="auto"/>
          </w:divBdr>
        </w:div>
        <w:div w:id="422805227">
          <w:marLeft w:val="0"/>
          <w:marRight w:val="0"/>
          <w:marTop w:val="0"/>
          <w:marBottom w:val="0"/>
          <w:divBdr>
            <w:top w:val="none" w:sz="0" w:space="0" w:color="auto"/>
            <w:left w:val="none" w:sz="0" w:space="0" w:color="auto"/>
            <w:bottom w:val="none" w:sz="0" w:space="0" w:color="auto"/>
            <w:right w:val="none" w:sz="0" w:space="0" w:color="auto"/>
          </w:divBdr>
        </w:div>
        <w:div w:id="630718866">
          <w:marLeft w:val="0"/>
          <w:marRight w:val="0"/>
          <w:marTop w:val="0"/>
          <w:marBottom w:val="0"/>
          <w:divBdr>
            <w:top w:val="none" w:sz="0" w:space="0" w:color="auto"/>
            <w:left w:val="none" w:sz="0" w:space="0" w:color="auto"/>
            <w:bottom w:val="none" w:sz="0" w:space="0" w:color="auto"/>
            <w:right w:val="none" w:sz="0" w:space="0" w:color="auto"/>
          </w:divBdr>
        </w:div>
        <w:div w:id="1075467324">
          <w:marLeft w:val="0"/>
          <w:marRight w:val="0"/>
          <w:marTop w:val="0"/>
          <w:marBottom w:val="0"/>
          <w:divBdr>
            <w:top w:val="none" w:sz="0" w:space="0" w:color="auto"/>
            <w:left w:val="none" w:sz="0" w:space="0" w:color="auto"/>
            <w:bottom w:val="none" w:sz="0" w:space="0" w:color="auto"/>
            <w:right w:val="none" w:sz="0" w:space="0" w:color="auto"/>
          </w:divBdr>
        </w:div>
        <w:div w:id="832647066">
          <w:marLeft w:val="0"/>
          <w:marRight w:val="0"/>
          <w:marTop w:val="0"/>
          <w:marBottom w:val="0"/>
          <w:divBdr>
            <w:top w:val="none" w:sz="0" w:space="0" w:color="auto"/>
            <w:left w:val="none" w:sz="0" w:space="0" w:color="auto"/>
            <w:bottom w:val="none" w:sz="0" w:space="0" w:color="auto"/>
            <w:right w:val="none" w:sz="0" w:space="0" w:color="auto"/>
          </w:divBdr>
        </w:div>
        <w:div w:id="985161974">
          <w:marLeft w:val="0"/>
          <w:marRight w:val="0"/>
          <w:marTop w:val="0"/>
          <w:marBottom w:val="0"/>
          <w:divBdr>
            <w:top w:val="none" w:sz="0" w:space="0" w:color="auto"/>
            <w:left w:val="none" w:sz="0" w:space="0" w:color="auto"/>
            <w:bottom w:val="none" w:sz="0" w:space="0" w:color="auto"/>
            <w:right w:val="none" w:sz="0" w:space="0" w:color="auto"/>
          </w:divBdr>
        </w:div>
        <w:div w:id="1904487367">
          <w:marLeft w:val="0"/>
          <w:marRight w:val="0"/>
          <w:marTop w:val="0"/>
          <w:marBottom w:val="0"/>
          <w:divBdr>
            <w:top w:val="none" w:sz="0" w:space="0" w:color="auto"/>
            <w:left w:val="none" w:sz="0" w:space="0" w:color="auto"/>
            <w:bottom w:val="none" w:sz="0" w:space="0" w:color="auto"/>
            <w:right w:val="none" w:sz="0" w:space="0" w:color="auto"/>
          </w:divBdr>
        </w:div>
        <w:div w:id="306011651">
          <w:marLeft w:val="0"/>
          <w:marRight w:val="0"/>
          <w:marTop w:val="0"/>
          <w:marBottom w:val="0"/>
          <w:divBdr>
            <w:top w:val="none" w:sz="0" w:space="0" w:color="auto"/>
            <w:left w:val="none" w:sz="0" w:space="0" w:color="auto"/>
            <w:bottom w:val="none" w:sz="0" w:space="0" w:color="auto"/>
            <w:right w:val="none" w:sz="0" w:space="0" w:color="auto"/>
          </w:divBdr>
        </w:div>
        <w:div w:id="1293092726">
          <w:marLeft w:val="0"/>
          <w:marRight w:val="0"/>
          <w:marTop w:val="0"/>
          <w:marBottom w:val="0"/>
          <w:divBdr>
            <w:top w:val="none" w:sz="0" w:space="0" w:color="auto"/>
            <w:left w:val="none" w:sz="0" w:space="0" w:color="auto"/>
            <w:bottom w:val="none" w:sz="0" w:space="0" w:color="auto"/>
            <w:right w:val="none" w:sz="0" w:space="0" w:color="auto"/>
          </w:divBdr>
        </w:div>
        <w:div w:id="1194348820">
          <w:marLeft w:val="0"/>
          <w:marRight w:val="0"/>
          <w:marTop w:val="0"/>
          <w:marBottom w:val="0"/>
          <w:divBdr>
            <w:top w:val="none" w:sz="0" w:space="0" w:color="auto"/>
            <w:left w:val="none" w:sz="0" w:space="0" w:color="auto"/>
            <w:bottom w:val="none" w:sz="0" w:space="0" w:color="auto"/>
            <w:right w:val="none" w:sz="0" w:space="0" w:color="auto"/>
          </w:divBdr>
        </w:div>
        <w:div w:id="55469325">
          <w:marLeft w:val="0"/>
          <w:marRight w:val="0"/>
          <w:marTop w:val="0"/>
          <w:marBottom w:val="0"/>
          <w:divBdr>
            <w:top w:val="none" w:sz="0" w:space="0" w:color="auto"/>
            <w:left w:val="none" w:sz="0" w:space="0" w:color="auto"/>
            <w:bottom w:val="none" w:sz="0" w:space="0" w:color="auto"/>
            <w:right w:val="none" w:sz="0" w:space="0" w:color="auto"/>
          </w:divBdr>
        </w:div>
        <w:div w:id="950284842">
          <w:marLeft w:val="0"/>
          <w:marRight w:val="0"/>
          <w:marTop w:val="0"/>
          <w:marBottom w:val="0"/>
          <w:divBdr>
            <w:top w:val="none" w:sz="0" w:space="0" w:color="auto"/>
            <w:left w:val="none" w:sz="0" w:space="0" w:color="auto"/>
            <w:bottom w:val="none" w:sz="0" w:space="0" w:color="auto"/>
            <w:right w:val="none" w:sz="0" w:space="0" w:color="auto"/>
          </w:divBdr>
        </w:div>
        <w:div w:id="310066153">
          <w:marLeft w:val="0"/>
          <w:marRight w:val="0"/>
          <w:marTop w:val="0"/>
          <w:marBottom w:val="0"/>
          <w:divBdr>
            <w:top w:val="none" w:sz="0" w:space="0" w:color="auto"/>
            <w:left w:val="none" w:sz="0" w:space="0" w:color="auto"/>
            <w:bottom w:val="none" w:sz="0" w:space="0" w:color="auto"/>
            <w:right w:val="none" w:sz="0" w:space="0" w:color="auto"/>
          </w:divBdr>
        </w:div>
        <w:div w:id="1653364956">
          <w:marLeft w:val="0"/>
          <w:marRight w:val="0"/>
          <w:marTop w:val="0"/>
          <w:marBottom w:val="0"/>
          <w:divBdr>
            <w:top w:val="none" w:sz="0" w:space="0" w:color="auto"/>
            <w:left w:val="none" w:sz="0" w:space="0" w:color="auto"/>
            <w:bottom w:val="none" w:sz="0" w:space="0" w:color="auto"/>
            <w:right w:val="none" w:sz="0" w:space="0" w:color="auto"/>
          </w:divBdr>
        </w:div>
      </w:divsChild>
    </w:div>
    <w:div w:id="1372800882">
      <w:bodyDiv w:val="1"/>
      <w:marLeft w:val="0"/>
      <w:marRight w:val="0"/>
      <w:marTop w:val="0"/>
      <w:marBottom w:val="0"/>
      <w:divBdr>
        <w:top w:val="none" w:sz="0" w:space="0" w:color="auto"/>
        <w:left w:val="none" w:sz="0" w:space="0" w:color="auto"/>
        <w:bottom w:val="none" w:sz="0" w:space="0" w:color="auto"/>
        <w:right w:val="none" w:sz="0" w:space="0" w:color="auto"/>
      </w:divBdr>
      <w:divsChild>
        <w:div w:id="1153302571">
          <w:marLeft w:val="0"/>
          <w:marRight w:val="0"/>
          <w:marTop w:val="0"/>
          <w:marBottom w:val="0"/>
          <w:divBdr>
            <w:top w:val="none" w:sz="0" w:space="0" w:color="auto"/>
            <w:left w:val="none" w:sz="0" w:space="0" w:color="auto"/>
            <w:bottom w:val="none" w:sz="0" w:space="0" w:color="auto"/>
            <w:right w:val="none" w:sz="0" w:space="0" w:color="auto"/>
          </w:divBdr>
        </w:div>
        <w:div w:id="2124106113">
          <w:marLeft w:val="0"/>
          <w:marRight w:val="0"/>
          <w:marTop w:val="0"/>
          <w:marBottom w:val="0"/>
          <w:divBdr>
            <w:top w:val="none" w:sz="0" w:space="0" w:color="auto"/>
            <w:left w:val="none" w:sz="0" w:space="0" w:color="auto"/>
            <w:bottom w:val="none" w:sz="0" w:space="0" w:color="auto"/>
            <w:right w:val="none" w:sz="0" w:space="0" w:color="auto"/>
          </w:divBdr>
        </w:div>
        <w:div w:id="1781871470">
          <w:marLeft w:val="0"/>
          <w:marRight w:val="0"/>
          <w:marTop w:val="0"/>
          <w:marBottom w:val="0"/>
          <w:divBdr>
            <w:top w:val="none" w:sz="0" w:space="0" w:color="auto"/>
            <w:left w:val="none" w:sz="0" w:space="0" w:color="auto"/>
            <w:bottom w:val="none" w:sz="0" w:space="0" w:color="auto"/>
            <w:right w:val="none" w:sz="0" w:space="0" w:color="auto"/>
          </w:divBdr>
        </w:div>
        <w:div w:id="275527338">
          <w:marLeft w:val="0"/>
          <w:marRight w:val="0"/>
          <w:marTop w:val="0"/>
          <w:marBottom w:val="0"/>
          <w:divBdr>
            <w:top w:val="none" w:sz="0" w:space="0" w:color="auto"/>
            <w:left w:val="none" w:sz="0" w:space="0" w:color="auto"/>
            <w:bottom w:val="none" w:sz="0" w:space="0" w:color="auto"/>
            <w:right w:val="none" w:sz="0" w:space="0" w:color="auto"/>
          </w:divBdr>
        </w:div>
        <w:div w:id="578103404">
          <w:marLeft w:val="0"/>
          <w:marRight w:val="0"/>
          <w:marTop w:val="0"/>
          <w:marBottom w:val="0"/>
          <w:divBdr>
            <w:top w:val="none" w:sz="0" w:space="0" w:color="auto"/>
            <w:left w:val="none" w:sz="0" w:space="0" w:color="auto"/>
            <w:bottom w:val="none" w:sz="0" w:space="0" w:color="auto"/>
            <w:right w:val="none" w:sz="0" w:space="0" w:color="auto"/>
          </w:divBdr>
        </w:div>
        <w:div w:id="1348680340">
          <w:marLeft w:val="0"/>
          <w:marRight w:val="0"/>
          <w:marTop w:val="0"/>
          <w:marBottom w:val="0"/>
          <w:divBdr>
            <w:top w:val="none" w:sz="0" w:space="0" w:color="auto"/>
            <w:left w:val="none" w:sz="0" w:space="0" w:color="auto"/>
            <w:bottom w:val="none" w:sz="0" w:space="0" w:color="auto"/>
            <w:right w:val="none" w:sz="0" w:space="0" w:color="auto"/>
          </w:divBdr>
        </w:div>
        <w:div w:id="1431467152">
          <w:marLeft w:val="0"/>
          <w:marRight w:val="0"/>
          <w:marTop w:val="0"/>
          <w:marBottom w:val="0"/>
          <w:divBdr>
            <w:top w:val="none" w:sz="0" w:space="0" w:color="auto"/>
            <w:left w:val="none" w:sz="0" w:space="0" w:color="auto"/>
            <w:bottom w:val="none" w:sz="0" w:space="0" w:color="auto"/>
            <w:right w:val="none" w:sz="0" w:space="0" w:color="auto"/>
          </w:divBdr>
        </w:div>
        <w:div w:id="1872299354">
          <w:marLeft w:val="0"/>
          <w:marRight w:val="0"/>
          <w:marTop w:val="0"/>
          <w:marBottom w:val="0"/>
          <w:divBdr>
            <w:top w:val="none" w:sz="0" w:space="0" w:color="auto"/>
            <w:left w:val="none" w:sz="0" w:space="0" w:color="auto"/>
            <w:bottom w:val="none" w:sz="0" w:space="0" w:color="auto"/>
            <w:right w:val="none" w:sz="0" w:space="0" w:color="auto"/>
          </w:divBdr>
        </w:div>
        <w:div w:id="1591311533">
          <w:marLeft w:val="0"/>
          <w:marRight w:val="0"/>
          <w:marTop w:val="0"/>
          <w:marBottom w:val="0"/>
          <w:divBdr>
            <w:top w:val="none" w:sz="0" w:space="0" w:color="auto"/>
            <w:left w:val="none" w:sz="0" w:space="0" w:color="auto"/>
            <w:bottom w:val="none" w:sz="0" w:space="0" w:color="auto"/>
            <w:right w:val="none" w:sz="0" w:space="0" w:color="auto"/>
          </w:divBdr>
        </w:div>
        <w:div w:id="539631419">
          <w:marLeft w:val="0"/>
          <w:marRight w:val="0"/>
          <w:marTop w:val="0"/>
          <w:marBottom w:val="0"/>
          <w:divBdr>
            <w:top w:val="none" w:sz="0" w:space="0" w:color="auto"/>
            <w:left w:val="none" w:sz="0" w:space="0" w:color="auto"/>
            <w:bottom w:val="none" w:sz="0" w:space="0" w:color="auto"/>
            <w:right w:val="none" w:sz="0" w:space="0" w:color="auto"/>
          </w:divBdr>
        </w:div>
        <w:div w:id="972296962">
          <w:marLeft w:val="0"/>
          <w:marRight w:val="0"/>
          <w:marTop w:val="0"/>
          <w:marBottom w:val="0"/>
          <w:divBdr>
            <w:top w:val="none" w:sz="0" w:space="0" w:color="auto"/>
            <w:left w:val="none" w:sz="0" w:space="0" w:color="auto"/>
            <w:bottom w:val="none" w:sz="0" w:space="0" w:color="auto"/>
            <w:right w:val="none" w:sz="0" w:space="0" w:color="auto"/>
          </w:divBdr>
        </w:div>
        <w:div w:id="797455559">
          <w:marLeft w:val="0"/>
          <w:marRight w:val="0"/>
          <w:marTop w:val="0"/>
          <w:marBottom w:val="0"/>
          <w:divBdr>
            <w:top w:val="none" w:sz="0" w:space="0" w:color="auto"/>
            <w:left w:val="none" w:sz="0" w:space="0" w:color="auto"/>
            <w:bottom w:val="none" w:sz="0" w:space="0" w:color="auto"/>
            <w:right w:val="none" w:sz="0" w:space="0" w:color="auto"/>
          </w:divBdr>
        </w:div>
        <w:div w:id="1554732282">
          <w:marLeft w:val="0"/>
          <w:marRight w:val="0"/>
          <w:marTop w:val="0"/>
          <w:marBottom w:val="0"/>
          <w:divBdr>
            <w:top w:val="none" w:sz="0" w:space="0" w:color="auto"/>
            <w:left w:val="none" w:sz="0" w:space="0" w:color="auto"/>
            <w:bottom w:val="none" w:sz="0" w:space="0" w:color="auto"/>
            <w:right w:val="none" w:sz="0" w:space="0" w:color="auto"/>
          </w:divBdr>
        </w:div>
        <w:div w:id="216749202">
          <w:marLeft w:val="0"/>
          <w:marRight w:val="0"/>
          <w:marTop w:val="0"/>
          <w:marBottom w:val="0"/>
          <w:divBdr>
            <w:top w:val="none" w:sz="0" w:space="0" w:color="auto"/>
            <w:left w:val="none" w:sz="0" w:space="0" w:color="auto"/>
            <w:bottom w:val="none" w:sz="0" w:space="0" w:color="auto"/>
            <w:right w:val="none" w:sz="0" w:space="0" w:color="auto"/>
          </w:divBdr>
        </w:div>
        <w:div w:id="325088570">
          <w:marLeft w:val="0"/>
          <w:marRight w:val="0"/>
          <w:marTop w:val="0"/>
          <w:marBottom w:val="0"/>
          <w:divBdr>
            <w:top w:val="none" w:sz="0" w:space="0" w:color="auto"/>
            <w:left w:val="none" w:sz="0" w:space="0" w:color="auto"/>
            <w:bottom w:val="none" w:sz="0" w:space="0" w:color="auto"/>
            <w:right w:val="none" w:sz="0" w:space="0" w:color="auto"/>
          </w:divBdr>
        </w:div>
        <w:div w:id="1303853661">
          <w:marLeft w:val="0"/>
          <w:marRight w:val="0"/>
          <w:marTop w:val="0"/>
          <w:marBottom w:val="0"/>
          <w:divBdr>
            <w:top w:val="none" w:sz="0" w:space="0" w:color="auto"/>
            <w:left w:val="none" w:sz="0" w:space="0" w:color="auto"/>
            <w:bottom w:val="none" w:sz="0" w:space="0" w:color="auto"/>
            <w:right w:val="none" w:sz="0" w:space="0" w:color="auto"/>
          </w:divBdr>
        </w:div>
        <w:div w:id="345180154">
          <w:marLeft w:val="0"/>
          <w:marRight w:val="0"/>
          <w:marTop w:val="0"/>
          <w:marBottom w:val="0"/>
          <w:divBdr>
            <w:top w:val="none" w:sz="0" w:space="0" w:color="auto"/>
            <w:left w:val="none" w:sz="0" w:space="0" w:color="auto"/>
            <w:bottom w:val="none" w:sz="0" w:space="0" w:color="auto"/>
            <w:right w:val="none" w:sz="0" w:space="0" w:color="auto"/>
          </w:divBdr>
        </w:div>
        <w:div w:id="136656616">
          <w:marLeft w:val="0"/>
          <w:marRight w:val="0"/>
          <w:marTop w:val="0"/>
          <w:marBottom w:val="0"/>
          <w:divBdr>
            <w:top w:val="none" w:sz="0" w:space="0" w:color="auto"/>
            <w:left w:val="none" w:sz="0" w:space="0" w:color="auto"/>
            <w:bottom w:val="none" w:sz="0" w:space="0" w:color="auto"/>
            <w:right w:val="none" w:sz="0" w:space="0" w:color="auto"/>
          </w:divBdr>
        </w:div>
        <w:div w:id="1813593122">
          <w:marLeft w:val="0"/>
          <w:marRight w:val="0"/>
          <w:marTop w:val="0"/>
          <w:marBottom w:val="0"/>
          <w:divBdr>
            <w:top w:val="none" w:sz="0" w:space="0" w:color="auto"/>
            <w:left w:val="none" w:sz="0" w:space="0" w:color="auto"/>
            <w:bottom w:val="none" w:sz="0" w:space="0" w:color="auto"/>
            <w:right w:val="none" w:sz="0" w:space="0" w:color="auto"/>
          </w:divBdr>
        </w:div>
        <w:div w:id="227737996">
          <w:marLeft w:val="0"/>
          <w:marRight w:val="0"/>
          <w:marTop w:val="0"/>
          <w:marBottom w:val="0"/>
          <w:divBdr>
            <w:top w:val="none" w:sz="0" w:space="0" w:color="auto"/>
            <w:left w:val="none" w:sz="0" w:space="0" w:color="auto"/>
            <w:bottom w:val="none" w:sz="0" w:space="0" w:color="auto"/>
            <w:right w:val="none" w:sz="0" w:space="0" w:color="auto"/>
          </w:divBdr>
        </w:div>
        <w:div w:id="1920093783">
          <w:marLeft w:val="0"/>
          <w:marRight w:val="0"/>
          <w:marTop w:val="0"/>
          <w:marBottom w:val="0"/>
          <w:divBdr>
            <w:top w:val="none" w:sz="0" w:space="0" w:color="auto"/>
            <w:left w:val="none" w:sz="0" w:space="0" w:color="auto"/>
            <w:bottom w:val="none" w:sz="0" w:space="0" w:color="auto"/>
            <w:right w:val="none" w:sz="0" w:space="0" w:color="auto"/>
          </w:divBdr>
        </w:div>
        <w:div w:id="182204487">
          <w:marLeft w:val="0"/>
          <w:marRight w:val="0"/>
          <w:marTop w:val="0"/>
          <w:marBottom w:val="0"/>
          <w:divBdr>
            <w:top w:val="none" w:sz="0" w:space="0" w:color="auto"/>
            <w:left w:val="none" w:sz="0" w:space="0" w:color="auto"/>
            <w:bottom w:val="none" w:sz="0" w:space="0" w:color="auto"/>
            <w:right w:val="none" w:sz="0" w:space="0" w:color="auto"/>
          </w:divBdr>
        </w:div>
        <w:div w:id="567036150">
          <w:marLeft w:val="0"/>
          <w:marRight w:val="0"/>
          <w:marTop w:val="0"/>
          <w:marBottom w:val="0"/>
          <w:divBdr>
            <w:top w:val="none" w:sz="0" w:space="0" w:color="auto"/>
            <w:left w:val="none" w:sz="0" w:space="0" w:color="auto"/>
            <w:bottom w:val="none" w:sz="0" w:space="0" w:color="auto"/>
            <w:right w:val="none" w:sz="0" w:space="0" w:color="auto"/>
          </w:divBdr>
        </w:div>
        <w:div w:id="888955596">
          <w:marLeft w:val="0"/>
          <w:marRight w:val="0"/>
          <w:marTop w:val="0"/>
          <w:marBottom w:val="0"/>
          <w:divBdr>
            <w:top w:val="none" w:sz="0" w:space="0" w:color="auto"/>
            <w:left w:val="none" w:sz="0" w:space="0" w:color="auto"/>
            <w:bottom w:val="none" w:sz="0" w:space="0" w:color="auto"/>
            <w:right w:val="none" w:sz="0" w:space="0" w:color="auto"/>
          </w:divBdr>
        </w:div>
        <w:div w:id="1546991626">
          <w:marLeft w:val="0"/>
          <w:marRight w:val="0"/>
          <w:marTop w:val="0"/>
          <w:marBottom w:val="0"/>
          <w:divBdr>
            <w:top w:val="none" w:sz="0" w:space="0" w:color="auto"/>
            <w:left w:val="none" w:sz="0" w:space="0" w:color="auto"/>
            <w:bottom w:val="none" w:sz="0" w:space="0" w:color="auto"/>
            <w:right w:val="none" w:sz="0" w:space="0" w:color="auto"/>
          </w:divBdr>
        </w:div>
        <w:div w:id="1655449202">
          <w:marLeft w:val="0"/>
          <w:marRight w:val="0"/>
          <w:marTop w:val="0"/>
          <w:marBottom w:val="0"/>
          <w:divBdr>
            <w:top w:val="none" w:sz="0" w:space="0" w:color="auto"/>
            <w:left w:val="none" w:sz="0" w:space="0" w:color="auto"/>
            <w:bottom w:val="none" w:sz="0" w:space="0" w:color="auto"/>
            <w:right w:val="none" w:sz="0" w:space="0" w:color="auto"/>
          </w:divBdr>
        </w:div>
        <w:div w:id="1984658233">
          <w:marLeft w:val="0"/>
          <w:marRight w:val="0"/>
          <w:marTop w:val="0"/>
          <w:marBottom w:val="0"/>
          <w:divBdr>
            <w:top w:val="none" w:sz="0" w:space="0" w:color="auto"/>
            <w:left w:val="none" w:sz="0" w:space="0" w:color="auto"/>
            <w:bottom w:val="none" w:sz="0" w:space="0" w:color="auto"/>
            <w:right w:val="none" w:sz="0" w:space="0" w:color="auto"/>
          </w:divBdr>
        </w:div>
        <w:div w:id="1611163943">
          <w:marLeft w:val="0"/>
          <w:marRight w:val="0"/>
          <w:marTop w:val="0"/>
          <w:marBottom w:val="0"/>
          <w:divBdr>
            <w:top w:val="none" w:sz="0" w:space="0" w:color="auto"/>
            <w:left w:val="none" w:sz="0" w:space="0" w:color="auto"/>
            <w:bottom w:val="none" w:sz="0" w:space="0" w:color="auto"/>
            <w:right w:val="none" w:sz="0" w:space="0" w:color="auto"/>
          </w:divBdr>
        </w:div>
        <w:div w:id="713509425">
          <w:marLeft w:val="0"/>
          <w:marRight w:val="0"/>
          <w:marTop w:val="0"/>
          <w:marBottom w:val="0"/>
          <w:divBdr>
            <w:top w:val="none" w:sz="0" w:space="0" w:color="auto"/>
            <w:left w:val="none" w:sz="0" w:space="0" w:color="auto"/>
            <w:bottom w:val="none" w:sz="0" w:space="0" w:color="auto"/>
            <w:right w:val="none" w:sz="0" w:space="0" w:color="auto"/>
          </w:divBdr>
        </w:div>
        <w:div w:id="1741361971">
          <w:marLeft w:val="0"/>
          <w:marRight w:val="0"/>
          <w:marTop w:val="0"/>
          <w:marBottom w:val="0"/>
          <w:divBdr>
            <w:top w:val="none" w:sz="0" w:space="0" w:color="auto"/>
            <w:left w:val="none" w:sz="0" w:space="0" w:color="auto"/>
            <w:bottom w:val="none" w:sz="0" w:space="0" w:color="auto"/>
            <w:right w:val="none" w:sz="0" w:space="0" w:color="auto"/>
          </w:divBdr>
        </w:div>
        <w:div w:id="250699646">
          <w:marLeft w:val="0"/>
          <w:marRight w:val="0"/>
          <w:marTop w:val="0"/>
          <w:marBottom w:val="0"/>
          <w:divBdr>
            <w:top w:val="none" w:sz="0" w:space="0" w:color="auto"/>
            <w:left w:val="none" w:sz="0" w:space="0" w:color="auto"/>
            <w:bottom w:val="none" w:sz="0" w:space="0" w:color="auto"/>
            <w:right w:val="none" w:sz="0" w:space="0" w:color="auto"/>
          </w:divBdr>
        </w:div>
        <w:div w:id="142237520">
          <w:marLeft w:val="0"/>
          <w:marRight w:val="0"/>
          <w:marTop w:val="0"/>
          <w:marBottom w:val="0"/>
          <w:divBdr>
            <w:top w:val="none" w:sz="0" w:space="0" w:color="auto"/>
            <w:left w:val="none" w:sz="0" w:space="0" w:color="auto"/>
            <w:bottom w:val="none" w:sz="0" w:space="0" w:color="auto"/>
            <w:right w:val="none" w:sz="0" w:space="0" w:color="auto"/>
          </w:divBdr>
        </w:div>
        <w:div w:id="301085947">
          <w:marLeft w:val="0"/>
          <w:marRight w:val="0"/>
          <w:marTop w:val="0"/>
          <w:marBottom w:val="0"/>
          <w:divBdr>
            <w:top w:val="none" w:sz="0" w:space="0" w:color="auto"/>
            <w:left w:val="none" w:sz="0" w:space="0" w:color="auto"/>
            <w:bottom w:val="none" w:sz="0" w:space="0" w:color="auto"/>
            <w:right w:val="none" w:sz="0" w:space="0" w:color="auto"/>
          </w:divBdr>
        </w:div>
        <w:div w:id="186408144">
          <w:marLeft w:val="0"/>
          <w:marRight w:val="0"/>
          <w:marTop w:val="0"/>
          <w:marBottom w:val="0"/>
          <w:divBdr>
            <w:top w:val="none" w:sz="0" w:space="0" w:color="auto"/>
            <w:left w:val="none" w:sz="0" w:space="0" w:color="auto"/>
            <w:bottom w:val="none" w:sz="0" w:space="0" w:color="auto"/>
            <w:right w:val="none" w:sz="0" w:space="0" w:color="auto"/>
          </w:divBdr>
        </w:div>
        <w:div w:id="1013218097">
          <w:marLeft w:val="0"/>
          <w:marRight w:val="0"/>
          <w:marTop w:val="0"/>
          <w:marBottom w:val="0"/>
          <w:divBdr>
            <w:top w:val="none" w:sz="0" w:space="0" w:color="auto"/>
            <w:left w:val="none" w:sz="0" w:space="0" w:color="auto"/>
            <w:bottom w:val="none" w:sz="0" w:space="0" w:color="auto"/>
            <w:right w:val="none" w:sz="0" w:space="0" w:color="auto"/>
          </w:divBdr>
        </w:div>
        <w:div w:id="1050691410">
          <w:marLeft w:val="0"/>
          <w:marRight w:val="0"/>
          <w:marTop w:val="0"/>
          <w:marBottom w:val="0"/>
          <w:divBdr>
            <w:top w:val="none" w:sz="0" w:space="0" w:color="auto"/>
            <w:left w:val="none" w:sz="0" w:space="0" w:color="auto"/>
            <w:bottom w:val="none" w:sz="0" w:space="0" w:color="auto"/>
            <w:right w:val="none" w:sz="0" w:space="0" w:color="auto"/>
          </w:divBdr>
        </w:div>
        <w:div w:id="847795999">
          <w:marLeft w:val="0"/>
          <w:marRight w:val="0"/>
          <w:marTop w:val="0"/>
          <w:marBottom w:val="0"/>
          <w:divBdr>
            <w:top w:val="none" w:sz="0" w:space="0" w:color="auto"/>
            <w:left w:val="none" w:sz="0" w:space="0" w:color="auto"/>
            <w:bottom w:val="none" w:sz="0" w:space="0" w:color="auto"/>
            <w:right w:val="none" w:sz="0" w:space="0" w:color="auto"/>
          </w:divBdr>
        </w:div>
        <w:div w:id="1588342363">
          <w:marLeft w:val="0"/>
          <w:marRight w:val="0"/>
          <w:marTop w:val="0"/>
          <w:marBottom w:val="0"/>
          <w:divBdr>
            <w:top w:val="none" w:sz="0" w:space="0" w:color="auto"/>
            <w:left w:val="none" w:sz="0" w:space="0" w:color="auto"/>
            <w:bottom w:val="none" w:sz="0" w:space="0" w:color="auto"/>
            <w:right w:val="none" w:sz="0" w:space="0" w:color="auto"/>
          </w:divBdr>
        </w:div>
        <w:div w:id="2035032379">
          <w:marLeft w:val="0"/>
          <w:marRight w:val="0"/>
          <w:marTop w:val="0"/>
          <w:marBottom w:val="0"/>
          <w:divBdr>
            <w:top w:val="none" w:sz="0" w:space="0" w:color="auto"/>
            <w:left w:val="none" w:sz="0" w:space="0" w:color="auto"/>
            <w:bottom w:val="none" w:sz="0" w:space="0" w:color="auto"/>
            <w:right w:val="none" w:sz="0" w:space="0" w:color="auto"/>
          </w:divBdr>
        </w:div>
        <w:div w:id="1751847199">
          <w:marLeft w:val="0"/>
          <w:marRight w:val="0"/>
          <w:marTop w:val="0"/>
          <w:marBottom w:val="0"/>
          <w:divBdr>
            <w:top w:val="none" w:sz="0" w:space="0" w:color="auto"/>
            <w:left w:val="none" w:sz="0" w:space="0" w:color="auto"/>
            <w:bottom w:val="none" w:sz="0" w:space="0" w:color="auto"/>
            <w:right w:val="none" w:sz="0" w:space="0" w:color="auto"/>
          </w:divBdr>
        </w:div>
        <w:div w:id="1360812788">
          <w:marLeft w:val="0"/>
          <w:marRight w:val="0"/>
          <w:marTop w:val="0"/>
          <w:marBottom w:val="0"/>
          <w:divBdr>
            <w:top w:val="none" w:sz="0" w:space="0" w:color="auto"/>
            <w:left w:val="none" w:sz="0" w:space="0" w:color="auto"/>
            <w:bottom w:val="none" w:sz="0" w:space="0" w:color="auto"/>
            <w:right w:val="none" w:sz="0" w:space="0" w:color="auto"/>
          </w:divBdr>
        </w:div>
        <w:div w:id="1942764599">
          <w:marLeft w:val="0"/>
          <w:marRight w:val="0"/>
          <w:marTop w:val="0"/>
          <w:marBottom w:val="0"/>
          <w:divBdr>
            <w:top w:val="none" w:sz="0" w:space="0" w:color="auto"/>
            <w:left w:val="none" w:sz="0" w:space="0" w:color="auto"/>
            <w:bottom w:val="none" w:sz="0" w:space="0" w:color="auto"/>
            <w:right w:val="none" w:sz="0" w:space="0" w:color="auto"/>
          </w:divBdr>
        </w:div>
        <w:div w:id="919563614">
          <w:marLeft w:val="0"/>
          <w:marRight w:val="0"/>
          <w:marTop w:val="0"/>
          <w:marBottom w:val="0"/>
          <w:divBdr>
            <w:top w:val="none" w:sz="0" w:space="0" w:color="auto"/>
            <w:left w:val="none" w:sz="0" w:space="0" w:color="auto"/>
            <w:bottom w:val="none" w:sz="0" w:space="0" w:color="auto"/>
            <w:right w:val="none" w:sz="0" w:space="0" w:color="auto"/>
          </w:divBdr>
        </w:div>
        <w:div w:id="1719935302">
          <w:marLeft w:val="0"/>
          <w:marRight w:val="0"/>
          <w:marTop w:val="0"/>
          <w:marBottom w:val="0"/>
          <w:divBdr>
            <w:top w:val="none" w:sz="0" w:space="0" w:color="auto"/>
            <w:left w:val="none" w:sz="0" w:space="0" w:color="auto"/>
            <w:bottom w:val="none" w:sz="0" w:space="0" w:color="auto"/>
            <w:right w:val="none" w:sz="0" w:space="0" w:color="auto"/>
          </w:divBdr>
        </w:div>
        <w:div w:id="168254701">
          <w:marLeft w:val="0"/>
          <w:marRight w:val="0"/>
          <w:marTop w:val="0"/>
          <w:marBottom w:val="0"/>
          <w:divBdr>
            <w:top w:val="none" w:sz="0" w:space="0" w:color="auto"/>
            <w:left w:val="none" w:sz="0" w:space="0" w:color="auto"/>
            <w:bottom w:val="none" w:sz="0" w:space="0" w:color="auto"/>
            <w:right w:val="none" w:sz="0" w:space="0" w:color="auto"/>
          </w:divBdr>
        </w:div>
        <w:div w:id="499975597">
          <w:marLeft w:val="0"/>
          <w:marRight w:val="0"/>
          <w:marTop w:val="0"/>
          <w:marBottom w:val="0"/>
          <w:divBdr>
            <w:top w:val="none" w:sz="0" w:space="0" w:color="auto"/>
            <w:left w:val="none" w:sz="0" w:space="0" w:color="auto"/>
            <w:bottom w:val="none" w:sz="0" w:space="0" w:color="auto"/>
            <w:right w:val="none" w:sz="0" w:space="0" w:color="auto"/>
          </w:divBdr>
        </w:div>
        <w:div w:id="1497069297">
          <w:marLeft w:val="0"/>
          <w:marRight w:val="0"/>
          <w:marTop w:val="0"/>
          <w:marBottom w:val="0"/>
          <w:divBdr>
            <w:top w:val="none" w:sz="0" w:space="0" w:color="auto"/>
            <w:left w:val="none" w:sz="0" w:space="0" w:color="auto"/>
            <w:bottom w:val="none" w:sz="0" w:space="0" w:color="auto"/>
            <w:right w:val="none" w:sz="0" w:space="0" w:color="auto"/>
          </w:divBdr>
        </w:div>
        <w:div w:id="632173831">
          <w:marLeft w:val="0"/>
          <w:marRight w:val="0"/>
          <w:marTop w:val="0"/>
          <w:marBottom w:val="0"/>
          <w:divBdr>
            <w:top w:val="none" w:sz="0" w:space="0" w:color="auto"/>
            <w:left w:val="none" w:sz="0" w:space="0" w:color="auto"/>
            <w:bottom w:val="none" w:sz="0" w:space="0" w:color="auto"/>
            <w:right w:val="none" w:sz="0" w:space="0" w:color="auto"/>
          </w:divBdr>
        </w:div>
        <w:div w:id="1540243510">
          <w:marLeft w:val="0"/>
          <w:marRight w:val="0"/>
          <w:marTop w:val="0"/>
          <w:marBottom w:val="0"/>
          <w:divBdr>
            <w:top w:val="none" w:sz="0" w:space="0" w:color="auto"/>
            <w:left w:val="none" w:sz="0" w:space="0" w:color="auto"/>
            <w:bottom w:val="none" w:sz="0" w:space="0" w:color="auto"/>
            <w:right w:val="none" w:sz="0" w:space="0" w:color="auto"/>
          </w:divBdr>
        </w:div>
        <w:div w:id="2025086735">
          <w:marLeft w:val="0"/>
          <w:marRight w:val="0"/>
          <w:marTop w:val="0"/>
          <w:marBottom w:val="0"/>
          <w:divBdr>
            <w:top w:val="none" w:sz="0" w:space="0" w:color="auto"/>
            <w:left w:val="none" w:sz="0" w:space="0" w:color="auto"/>
            <w:bottom w:val="none" w:sz="0" w:space="0" w:color="auto"/>
            <w:right w:val="none" w:sz="0" w:space="0" w:color="auto"/>
          </w:divBdr>
        </w:div>
        <w:div w:id="1921134362">
          <w:marLeft w:val="0"/>
          <w:marRight w:val="0"/>
          <w:marTop w:val="0"/>
          <w:marBottom w:val="0"/>
          <w:divBdr>
            <w:top w:val="none" w:sz="0" w:space="0" w:color="auto"/>
            <w:left w:val="none" w:sz="0" w:space="0" w:color="auto"/>
            <w:bottom w:val="none" w:sz="0" w:space="0" w:color="auto"/>
            <w:right w:val="none" w:sz="0" w:space="0" w:color="auto"/>
          </w:divBdr>
        </w:div>
        <w:div w:id="71859293">
          <w:marLeft w:val="0"/>
          <w:marRight w:val="0"/>
          <w:marTop w:val="0"/>
          <w:marBottom w:val="0"/>
          <w:divBdr>
            <w:top w:val="none" w:sz="0" w:space="0" w:color="auto"/>
            <w:left w:val="none" w:sz="0" w:space="0" w:color="auto"/>
            <w:bottom w:val="none" w:sz="0" w:space="0" w:color="auto"/>
            <w:right w:val="none" w:sz="0" w:space="0" w:color="auto"/>
          </w:divBdr>
        </w:div>
        <w:div w:id="404300874">
          <w:marLeft w:val="0"/>
          <w:marRight w:val="0"/>
          <w:marTop w:val="0"/>
          <w:marBottom w:val="0"/>
          <w:divBdr>
            <w:top w:val="none" w:sz="0" w:space="0" w:color="auto"/>
            <w:left w:val="none" w:sz="0" w:space="0" w:color="auto"/>
            <w:bottom w:val="none" w:sz="0" w:space="0" w:color="auto"/>
            <w:right w:val="none" w:sz="0" w:space="0" w:color="auto"/>
          </w:divBdr>
        </w:div>
        <w:div w:id="72267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Gregoire</dc:creator>
  <lastModifiedBy>Bowfishing Association of America</lastModifiedBy>
  <revision>4</revision>
  <lastPrinted>2017-09-19T16:48:00.0000000Z</lastPrinted>
  <dcterms:created xsi:type="dcterms:W3CDTF">2017-09-19T15:39:00.0000000Z</dcterms:created>
  <dcterms:modified xsi:type="dcterms:W3CDTF">2017-10-12T01:53:30.8634031Z</dcterms:modified>
</coreProperties>
</file>